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328"/>
        <w:gridCol w:w="6658"/>
        <w:gridCol w:w="1300"/>
      </w:tblGrid>
      <w:tr w:rsidR="003D4425" w:rsidRPr="00532F80" w:rsidTr="00504B71">
        <w:tc>
          <w:tcPr>
            <w:tcW w:w="715" w:type="pct"/>
            <w:shd w:val="clear" w:color="auto" w:fill="auto"/>
            <w:vAlign w:val="center"/>
          </w:tcPr>
          <w:p w:rsidR="003D4425" w:rsidRPr="00532F80" w:rsidRDefault="003D4425" w:rsidP="003D4425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bg-BG"/>
              </w:rPr>
            </w:pPr>
            <w:r w:rsidRPr="00532F80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84000" cy="684000"/>
                  <wp:effectExtent l="0" t="0" r="1905" b="1905"/>
                  <wp:docPr id="5" name="Picture 5" descr="LogoSA-B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SA-B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85" w:type="pct"/>
            <w:shd w:val="clear" w:color="auto" w:fill="auto"/>
          </w:tcPr>
          <w:p w:rsidR="003D4425" w:rsidRPr="00532F80" w:rsidRDefault="003D4425" w:rsidP="008C5A7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532F80">
              <w:rPr>
                <w:rFonts w:ascii="Times New Roman" w:hAnsi="Times New Roman"/>
                <w:b/>
                <w:szCs w:val="20"/>
              </w:rPr>
              <w:t>СТОПАНСКА АКАДЕМИЯ „ДИМИТЪР А. ЦЕНОВ” - СВИЩОВ</w:t>
            </w:r>
          </w:p>
          <w:p w:rsidR="003D4425" w:rsidRPr="00532F80" w:rsidRDefault="003D4425" w:rsidP="008C5A73">
            <w:pPr>
              <w:spacing w:after="0" w:line="240" w:lineRule="auto"/>
              <w:jc w:val="center"/>
              <w:rPr>
                <w:rFonts w:ascii="Times New Roman" w:hAnsi="Times New Roman"/>
                <w:szCs w:val="20"/>
              </w:rPr>
            </w:pPr>
            <w:r w:rsidRPr="00532F80">
              <w:rPr>
                <w:rFonts w:ascii="Times New Roman" w:hAnsi="Times New Roman"/>
                <w:szCs w:val="20"/>
              </w:rPr>
              <w:t>и</w:t>
            </w:r>
          </w:p>
          <w:p w:rsidR="003D4425" w:rsidRPr="00532F80" w:rsidRDefault="003D4425" w:rsidP="008C5A7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532F80">
              <w:rPr>
                <w:rFonts w:ascii="Times New Roman" w:hAnsi="Times New Roman"/>
                <w:b/>
                <w:szCs w:val="20"/>
              </w:rPr>
              <w:t>АКАДЕМИЧЕН ЦЕНТЪР ЗА КАРИЕРНО КОНСУЛТИРАНЕ</w:t>
            </w:r>
          </w:p>
          <w:p w:rsidR="003D4425" w:rsidRDefault="003D4425" w:rsidP="008C5A73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0"/>
              </w:rPr>
            </w:pPr>
            <w:r w:rsidRPr="00532F80">
              <w:rPr>
                <w:rFonts w:ascii="Times New Roman" w:hAnsi="Times New Roman"/>
                <w:b/>
                <w:szCs w:val="20"/>
              </w:rPr>
              <w:t>И ВРЪЗКИ С ОБЩЕСТВЕНОСТТА</w:t>
            </w:r>
          </w:p>
          <w:p w:rsidR="003D4425" w:rsidRPr="00532F80" w:rsidRDefault="003D4425" w:rsidP="008C5A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8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3D4425" w:rsidRPr="00532F80" w:rsidRDefault="003D4425" w:rsidP="003D4425">
            <w:pPr>
              <w:pStyle w:val="Default"/>
              <w:jc w:val="right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bg-BG"/>
              </w:rPr>
            </w:pPr>
            <w:r w:rsidRPr="00532F80">
              <w:rPr>
                <w:rFonts w:ascii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684000" cy="684000"/>
                  <wp:effectExtent l="0" t="0" r="1905" b="1905"/>
                  <wp:docPr id="4" name="Picture 4" descr="CareerCente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0" descr="CareerCente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000" cy="68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7ACF" w:rsidRPr="00BF361F" w:rsidRDefault="00D17ACF" w:rsidP="00D17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3A68" w:rsidRPr="00BF361F" w:rsidRDefault="00733A68" w:rsidP="00D17A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BDC" w:rsidRPr="00BF361F" w:rsidRDefault="009A5BDC" w:rsidP="009A5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BDC" w:rsidRPr="00BF361F" w:rsidRDefault="009A5BDC" w:rsidP="009A5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A5BDC" w:rsidRPr="00BF361F" w:rsidRDefault="009A5BDC" w:rsidP="009A5B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61F" w:rsidRPr="003D4425" w:rsidRDefault="00BF361F" w:rsidP="00BF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61F">
        <w:rPr>
          <w:rFonts w:ascii="Times New Roman" w:hAnsi="Times New Roman" w:cs="Times New Roman"/>
          <w:sz w:val="24"/>
          <w:szCs w:val="24"/>
        </w:rPr>
        <w:t xml:space="preserve">Академичното ръководство на Стопанска академия „Димитър А. Ценов“ - Свищов и екипът на Академичен център за кариерно консултиране и връзки с обществеността имат удоволствието да поканят </w:t>
      </w:r>
      <w:r w:rsidRPr="00225997">
        <w:rPr>
          <w:rFonts w:ascii="Times New Roman" w:hAnsi="Times New Roman" w:cs="Times New Roman"/>
          <w:b/>
          <w:sz w:val="24"/>
          <w:szCs w:val="24"/>
        </w:rPr>
        <w:t>учениците от 11 и 12 клас</w:t>
      </w:r>
      <w:r w:rsidRPr="00BF361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BF361F">
        <w:rPr>
          <w:rFonts w:ascii="Times New Roman" w:hAnsi="Times New Roman" w:cs="Times New Roman"/>
          <w:sz w:val="24"/>
          <w:szCs w:val="24"/>
        </w:rPr>
        <w:t xml:space="preserve">да вземат </w:t>
      </w:r>
      <w:r w:rsidRPr="003D4425">
        <w:rPr>
          <w:rFonts w:ascii="Times New Roman" w:hAnsi="Times New Roman" w:cs="Times New Roman"/>
          <w:sz w:val="24"/>
          <w:szCs w:val="24"/>
        </w:rPr>
        <w:t>участие в организиран</w:t>
      </w:r>
      <w:r w:rsidR="001C0F35">
        <w:rPr>
          <w:rFonts w:ascii="Times New Roman" w:hAnsi="Times New Roman" w:cs="Times New Roman"/>
          <w:sz w:val="24"/>
          <w:szCs w:val="24"/>
        </w:rPr>
        <w:t>ото</w:t>
      </w:r>
      <w:r w:rsidR="003D4425" w:rsidRPr="003D4425">
        <w:rPr>
          <w:rFonts w:ascii="Times New Roman" w:hAnsi="Times New Roman" w:cs="Times New Roman"/>
          <w:sz w:val="24"/>
          <w:szCs w:val="24"/>
        </w:rPr>
        <w:t xml:space="preserve"> от нас</w:t>
      </w:r>
    </w:p>
    <w:p w:rsidR="00454619" w:rsidRDefault="00454619" w:rsidP="003D4425">
      <w:pPr>
        <w:pStyle w:val="Default"/>
        <w:tabs>
          <w:tab w:val="left" w:pos="284"/>
        </w:tabs>
        <w:rPr>
          <w:rFonts w:ascii="Times New Roman" w:hAnsi="Times New Roman" w:cs="Times New Roman"/>
          <w:b/>
          <w:color w:val="auto"/>
          <w:lang w:val="bg-BG"/>
        </w:rPr>
      </w:pPr>
    </w:p>
    <w:p w:rsidR="003D4425" w:rsidRPr="003D4425" w:rsidRDefault="003D4425" w:rsidP="003D4425">
      <w:pPr>
        <w:pStyle w:val="Default"/>
        <w:tabs>
          <w:tab w:val="left" w:pos="284"/>
        </w:tabs>
        <w:rPr>
          <w:rFonts w:ascii="Times New Roman" w:hAnsi="Times New Roman" w:cs="Times New Roman"/>
          <w:color w:val="auto"/>
          <w:lang w:val="bg-BG"/>
        </w:rPr>
      </w:pPr>
      <w:r w:rsidRPr="003D4425">
        <w:rPr>
          <w:rFonts w:ascii="Times New Roman" w:hAnsi="Times New Roman" w:cs="Times New Roman"/>
          <w:b/>
          <w:color w:val="auto"/>
          <w:lang w:val="bg-BG"/>
        </w:rPr>
        <w:t>НАЦИОНАЛНО УЧЕНИ</w:t>
      </w:r>
      <w:r w:rsidR="00504B71">
        <w:rPr>
          <w:rFonts w:ascii="Times New Roman" w:hAnsi="Times New Roman" w:cs="Times New Roman"/>
          <w:b/>
          <w:color w:val="auto"/>
          <w:lang w:val="bg-BG"/>
        </w:rPr>
        <w:t>ЧЕСКО СЪСТЕЗАНИЕ (1</w:t>
      </w:r>
      <w:r w:rsidR="004E4238">
        <w:rPr>
          <w:rFonts w:ascii="Times New Roman" w:hAnsi="Times New Roman" w:cs="Times New Roman"/>
          <w:b/>
          <w:color w:val="auto"/>
          <w:lang w:val="bg-BG"/>
        </w:rPr>
        <w:t>5.03.2019</w:t>
      </w:r>
      <w:r w:rsidRPr="003D4425">
        <w:rPr>
          <w:rFonts w:ascii="Times New Roman" w:hAnsi="Times New Roman" w:cs="Times New Roman"/>
          <w:b/>
          <w:color w:val="auto"/>
          <w:lang w:val="bg-BG"/>
        </w:rPr>
        <w:t xml:space="preserve"> г</w:t>
      </w:r>
      <w:r w:rsidR="00504B71">
        <w:rPr>
          <w:rFonts w:ascii="Times New Roman" w:hAnsi="Times New Roman" w:cs="Times New Roman"/>
          <w:b/>
          <w:color w:val="auto"/>
          <w:lang w:val="bg-BG"/>
        </w:rPr>
        <w:t>.</w:t>
      </w:r>
      <w:r w:rsidRPr="003D4425">
        <w:rPr>
          <w:rFonts w:ascii="Times New Roman" w:hAnsi="Times New Roman" w:cs="Times New Roman"/>
          <w:b/>
          <w:color w:val="auto"/>
          <w:lang w:val="bg-BG"/>
        </w:rPr>
        <w:t xml:space="preserve">) </w:t>
      </w:r>
      <w:r w:rsidRPr="003D4425">
        <w:rPr>
          <w:rFonts w:ascii="Times New Roman" w:hAnsi="Times New Roman" w:cs="Times New Roman"/>
          <w:color w:val="auto"/>
          <w:lang w:val="bg-BG"/>
        </w:rPr>
        <w:t>в направления:</w:t>
      </w:r>
    </w:p>
    <w:p w:rsidR="00504B71" w:rsidRPr="00504B71" w:rsidRDefault="004E4238" w:rsidP="00504B71">
      <w:pPr>
        <w:pStyle w:val="Default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  <w:color w:val="auto"/>
          <w:lang w:val="bg-BG"/>
        </w:rPr>
      </w:pPr>
      <w:r>
        <w:rPr>
          <w:rFonts w:ascii="Times New Roman" w:hAnsi="Times New Roman" w:cs="Times New Roman"/>
          <w:color w:val="auto"/>
          <w:lang w:val="bg-BG"/>
        </w:rPr>
        <w:t>Икономикс</w:t>
      </w:r>
    </w:p>
    <w:p w:rsidR="00504B71" w:rsidRPr="00504B71" w:rsidRDefault="004E4238" w:rsidP="00504B71">
      <w:pPr>
        <w:pStyle w:val="Default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  <w:color w:val="auto"/>
          <w:lang w:val="bg-BG"/>
        </w:rPr>
      </w:pPr>
      <w:r>
        <w:rPr>
          <w:rFonts w:ascii="Times New Roman" w:hAnsi="Times New Roman" w:cs="Times New Roman"/>
          <w:color w:val="auto"/>
          <w:lang w:val="bg-BG"/>
        </w:rPr>
        <w:t>Предприемачество</w:t>
      </w:r>
    </w:p>
    <w:p w:rsidR="003D4425" w:rsidRPr="003D4425" w:rsidRDefault="003D4425" w:rsidP="003D4425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lang w:val="bg-BG"/>
        </w:rPr>
      </w:pPr>
    </w:p>
    <w:p w:rsidR="00BF361F" w:rsidRDefault="00BF361F" w:rsidP="00BF36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425">
        <w:rPr>
          <w:rFonts w:ascii="Times New Roman" w:hAnsi="Times New Roman" w:cs="Times New Roman"/>
          <w:b/>
          <w:sz w:val="24"/>
          <w:szCs w:val="24"/>
        </w:rPr>
        <w:t>Допълнителна информация:</w:t>
      </w:r>
    </w:p>
    <w:p w:rsidR="004E4238" w:rsidRPr="003D4425" w:rsidRDefault="004E4238" w:rsidP="004E4238">
      <w:pPr>
        <w:pStyle w:val="Defaul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lang w:val="bg-BG"/>
        </w:rPr>
      </w:pPr>
      <w:r w:rsidRPr="003D4425">
        <w:rPr>
          <w:rFonts w:ascii="Times New Roman" w:hAnsi="Times New Roman" w:cs="Times New Roman"/>
          <w:b/>
          <w:color w:val="auto"/>
          <w:lang w:val="bg-BG"/>
        </w:rPr>
        <w:t>Икономикс:</w:t>
      </w:r>
      <w:r w:rsidRPr="003D4425">
        <w:rPr>
          <w:rFonts w:ascii="Times New Roman" w:hAnsi="Times New Roman" w:cs="Times New Roman"/>
          <w:color w:val="auto"/>
          <w:lang w:val="bg-BG"/>
        </w:rPr>
        <w:t xml:space="preserve"> Учениците ще имат възможност за избор между два варианта на работа – решаване на тест (30 въпроса) или писане на есе на определена тема в областта на Микроикономиката и Макроикономиката. Участниците в състезанието трябва да имат предварителни познания по горепосочените дисциплини. Няма ограничение за брой участници от едно училище.</w:t>
      </w:r>
      <w:r>
        <w:rPr>
          <w:rFonts w:ascii="Times New Roman" w:hAnsi="Times New Roman" w:cs="Times New Roman"/>
          <w:color w:val="auto"/>
          <w:lang w:val="bg-BG"/>
        </w:rPr>
        <w:t xml:space="preserve"> </w:t>
      </w:r>
      <w:r w:rsidRPr="003D4425">
        <w:rPr>
          <w:rFonts w:ascii="Times New Roman" w:hAnsi="Times New Roman" w:cs="Times New Roman"/>
          <w:color w:val="auto"/>
          <w:lang w:val="bg-BG"/>
        </w:rPr>
        <w:t>При състезанието по Икономикс представянето на всеки участник ще е индивидуално. Квестори</w:t>
      </w:r>
      <w:r>
        <w:rPr>
          <w:rFonts w:ascii="Times New Roman" w:hAnsi="Times New Roman" w:cs="Times New Roman"/>
          <w:color w:val="auto"/>
          <w:lang w:val="bg-BG"/>
        </w:rPr>
        <w:t xml:space="preserve"> на състезанието ще са </w:t>
      </w:r>
      <w:r w:rsidRPr="003D4425">
        <w:rPr>
          <w:rFonts w:ascii="Times New Roman" w:hAnsi="Times New Roman" w:cs="Times New Roman"/>
          <w:color w:val="auto"/>
          <w:lang w:val="bg-BG"/>
        </w:rPr>
        <w:t>докторанти или</w:t>
      </w:r>
      <w:r>
        <w:rPr>
          <w:rFonts w:ascii="Times New Roman" w:hAnsi="Times New Roman" w:cs="Times New Roman"/>
          <w:color w:val="auto"/>
          <w:lang w:val="bg-BG"/>
        </w:rPr>
        <w:t xml:space="preserve"> преподаватели от катедра „Обща теория на икономиката“</w:t>
      </w:r>
      <w:r w:rsidRPr="003D4425">
        <w:rPr>
          <w:rFonts w:ascii="Times New Roman" w:hAnsi="Times New Roman" w:cs="Times New Roman"/>
          <w:color w:val="auto"/>
          <w:lang w:val="bg-BG"/>
        </w:rPr>
        <w:t>.</w:t>
      </w:r>
    </w:p>
    <w:p w:rsidR="004E4238" w:rsidRDefault="004E4238" w:rsidP="004E4238">
      <w:pPr>
        <w:pStyle w:val="Defaul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lang w:val="bg-BG"/>
        </w:rPr>
      </w:pPr>
      <w:r w:rsidRPr="00F559C9">
        <w:rPr>
          <w:rFonts w:ascii="Times New Roman" w:hAnsi="Times New Roman" w:cs="Times New Roman"/>
          <w:b/>
          <w:color w:val="auto"/>
          <w:lang w:val="bg-BG"/>
        </w:rPr>
        <w:t>Предприемачество:</w:t>
      </w:r>
      <w:r w:rsidRPr="00F559C9">
        <w:rPr>
          <w:rFonts w:ascii="Times New Roman" w:hAnsi="Times New Roman" w:cs="Times New Roman"/>
          <w:color w:val="auto"/>
          <w:lang w:val="bg-BG"/>
        </w:rPr>
        <w:t xml:space="preserve"> В рамките на състезанието от учениците ще се изисква чрез екипен подход да генерират идеи и оформят предложение за стартиране на собствен малък бизнес. Казусът е свързан с избор на правна форма за регистриране на фирмата, определяне предмета на дейност и местоположението на предприятието, дефиниране на пазарната среда и необходимите ресурси, оформяне на виждане за развитието на бизнеса в краткосрочен план. Решаването на заданието се базира на основни знания, придобити в средното образование, като акцентът се поставя върху оригиналното мислене и творческите способности на учениците да откриват нови „полета“ за бизнес и формулират възможни начини за поддържане на успешна дейност. </w:t>
      </w:r>
      <w:r w:rsidRPr="00F559C9">
        <w:rPr>
          <w:rFonts w:ascii="Times New Roman" w:hAnsi="Times New Roman" w:cs="Times New Roman"/>
          <w:lang w:val="bg-BG"/>
        </w:rPr>
        <w:t>Всеки екип ще бъде подпомаган от ментор – студент от специалност „</w:t>
      </w:r>
      <w:r w:rsidRPr="00F559C9">
        <w:rPr>
          <w:rFonts w:ascii="Times New Roman" w:hAnsi="Times New Roman" w:cs="Times New Roman"/>
          <w:color w:val="auto"/>
          <w:lang w:val="bg-BG"/>
        </w:rPr>
        <w:t>Индустриален бизнес и предприемачество</w:t>
      </w:r>
      <w:r>
        <w:rPr>
          <w:rFonts w:ascii="Times New Roman" w:hAnsi="Times New Roman" w:cs="Times New Roman"/>
          <w:color w:val="auto"/>
          <w:lang w:val="bg-BG"/>
        </w:rPr>
        <w:t xml:space="preserve">“ </w:t>
      </w:r>
      <w:r w:rsidRPr="00F559C9">
        <w:rPr>
          <w:rFonts w:ascii="Times New Roman" w:hAnsi="Times New Roman" w:cs="Times New Roman"/>
          <w:color w:val="auto"/>
          <w:lang w:val="bg-BG"/>
        </w:rPr>
        <w:t xml:space="preserve">или докторанти към катедрата. Бизнес идеите ще бъдат презентирани пред останалите участници в </w:t>
      </w:r>
      <w:r w:rsidR="00420698">
        <w:rPr>
          <w:rFonts w:ascii="Times New Roman" w:hAnsi="Times New Roman" w:cs="Times New Roman"/>
          <w:color w:val="auto"/>
          <w:lang w:val="bg-BG"/>
        </w:rPr>
        <w:t>състезанието по Предприемачество</w:t>
      </w:r>
      <w:r w:rsidRPr="00F559C9">
        <w:rPr>
          <w:rFonts w:ascii="Times New Roman" w:hAnsi="Times New Roman" w:cs="Times New Roman"/>
          <w:color w:val="auto"/>
          <w:lang w:val="bg-BG"/>
        </w:rPr>
        <w:t xml:space="preserve"> и оценявани от жури.</w:t>
      </w:r>
    </w:p>
    <w:p w:rsidR="00F106BC" w:rsidRDefault="00F106BC" w:rsidP="00DB6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26" w:rsidRDefault="002B6726" w:rsidP="00DB6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Състезанията ще се проведат в Стопанска академия „Д. А. Ценов“ – Свищов, ул. „Емануил Чакъров“ № 2.</w:t>
      </w:r>
    </w:p>
    <w:p w:rsidR="002B6726" w:rsidRDefault="002B6726" w:rsidP="00DB6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26" w:rsidRPr="00454619" w:rsidRDefault="00454619" w:rsidP="00454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619">
        <w:rPr>
          <w:rFonts w:ascii="Times New Roman" w:hAnsi="Times New Roman" w:cs="Times New Roman"/>
          <w:b/>
          <w:sz w:val="24"/>
          <w:szCs w:val="24"/>
        </w:rPr>
        <w:t>ПРЕДВАРИТЕЛНА ПРОГРАМА</w:t>
      </w:r>
    </w:p>
    <w:p w:rsidR="002B6726" w:rsidRDefault="002B6726" w:rsidP="00DB6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619" w:rsidRDefault="002B6726" w:rsidP="00990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9.30-10.00 ча</w:t>
      </w:r>
      <w:r w:rsidR="009901B7">
        <w:rPr>
          <w:rFonts w:ascii="Times New Roman" w:hAnsi="Times New Roman" w:cs="Times New Roman"/>
          <w:sz w:val="24"/>
          <w:szCs w:val="24"/>
        </w:rPr>
        <w:t xml:space="preserve">са - </w:t>
      </w:r>
      <w:r w:rsidR="00F106BC">
        <w:rPr>
          <w:rFonts w:ascii="Times New Roman" w:hAnsi="Times New Roman" w:cs="Times New Roman"/>
          <w:sz w:val="24"/>
          <w:szCs w:val="24"/>
        </w:rPr>
        <w:t>Регистрация</w:t>
      </w:r>
      <w:r>
        <w:rPr>
          <w:rFonts w:ascii="Times New Roman" w:hAnsi="Times New Roman" w:cs="Times New Roman"/>
          <w:sz w:val="24"/>
          <w:szCs w:val="24"/>
        </w:rPr>
        <w:t xml:space="preserve"> на участниците в НУС</w:t>
      </w:r>
      <w:r w:rsidR="009901B7">
        <w:rPr>
          <w:rFonts w:ascii="Times New Roman" w:hAnsi="Times New Roman" w:cs="Times New Roman"/>
          <w:sz w:val="24"/>
          <w:szCs w:val="24"/>
        </w:rPr>
        <w:t xml:space="preserve"> (</w:t>
      </w:r>
      <w:r w:rsidR="00420698">
        <w:rPr>
          <w:rFonts w:ascii="Times New Roman" w:hAnsi="Times New Roman" w:cs="Times New Roman"/>
          <w:sz w:val="24"/>
          <w:szCs w:val="24"/>
        </w:rPr>
        <w:t>Ректорат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454619" w:rsidRDefault="00454619" w:rsidP="00454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часа</w:t>
      </w:r>
      <w:r w:rsidR="009901B7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Откриване</w:t>
      </w:r>
    </w:p>
    <w:p w:rsidR="00F106BC" w:rsidRDefault="00454619" w:rsidP="00454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17.00 часа</w:t>
      </w:r>
      <w:r w:rsidR="009901B7">
        <w:rPr>
          <w:rFonts w:ascii="Times New Roman" w:hAnsi="Times New Roman" w:cs="Times New Roman"/>
          <w:sz w:val="24"/>
          <w:szCs w:val="24"/>
        </w:rPr>
        <w:t xml:space="preserve"> - </w:t>
      </w:r>
      <w:r w:rsidR="00EE5F6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риключване, в т.ч. награждаване</w:t>
      </w:r>
    </w:p>
    <w:p w:rsidR="00F106BC" w:rsidRDefault="00F106BC" w:rsidP="00DB6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6BC" w:rsidRDefault="00F106BC" w:rsidP="00DB6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Всички ученици-участници в НУС, </w:t>
      </w:r>
      <w:r w:rsidR="00454619">
        <w:rPr>
          <w:rFonts w:ascii="Times New Roman" w:hAnsi="Times New Roman" w:cs="Times New Roman"/>
          <w:sz w:val="24"/>
          <w:szCs w:val="24"/>
        </w:rPr>
        <w:t>ще получа</w:t>
      </w:r>
      <w:r>
        <w:rPr>
          <w:rFonts w:ascii="Times New Roman" w:hAnsi="Times New Roman" w:cs="Times New Roman"/>
          <w:sz w:val="24"/>
          <w:szCs w:val="24"/>
        </w:rPr>
        <w:t xml:space="preserve">т Сертификат за участие, а победителите в отделните направления – и грамоти за призово класиране. </w:t>
      </w:r>
      <w:r w:rsidR="00454619">
        <w:rPr>
          <w:rFonts w:ascii="Times New Roman" w:hAnsi="Times New Roman" w:cs="Times New Roman"/>
          <w:sz w:val="24"/>
          <w:szCs w:val="24"/>
        </w:rPr>
        <w:t xml:space="preserve">СЕРТИФИКАТИТЕ </w:t>
      </w:r>
      <w:r w:rsidR="00454619">
        <w:rPr>
          <w:rFonts w:ascii="Times New Roman" w:hAnsi="Times New Roman" w:cs="Times New Roman"/>
          <w:sz w:val="24"/>
          <w:szCs w:val="24"/>
        </w:rPr>
        <w:lastRenderedPageBreak/>
        <w:t xml:space="preserve">ДАВАТ ПРАВОТО НА СВОИТЕ ПРИТЕЖАТЕЛИ ДА БЪДАТ ПРИЕТИ ЗА СТУДЕНТИ В СТОПАНСКА АКАДЕМИЯ ПО </w:t>
      </w:r>
      <w:r w:rsidR="00EB471E">
        <w:rPr>
          <w:rFonts w:ascii="Times New Roman" w:hAnsi="Times New Roman" w:cs="Times New Roman"/>
          <w:sz w:val="24"/>
          <w:szCs w:val="24"/>
        </w:rPr>
        <w:t>Ж</w:t>
      </w:r>
      <w:r w:rsidR="00454619">
        <w:rPr>
          <w:rFonts w:ascii="Times New Roman" w:hAnsi="Times New Roman" w:cs="Times New Roman"/>
          <w:sz w:val="24"/>
          <w:szCs w:val="24"/>
        </w:rPr>
        <w:t>ЕЛАНА (ЗАЯВЕНА)</w:t>
      </w:r>
      <w:r w:rsidR="00EB471E">
        <w:rPr>
          <w:rFonts w:ascii="Times New Roman" w:hAnsi="Times New Roman" w:cs="Times New Roman"/>
          <w:sz w:val="24"/>
          <w:szCs w:val="24"/>
        </w:rPr>
        <w:t xml:space="preserve"> ОТ ТЯХ</w:t>
      </w:r>
      <w:r w:rsidR="00454619">
        <w:rPr>
          <w:rFonts w:ascii="Times New Roman" w:hAnsi="Times New Roman" w:cs="Times New Roman"/>
          <w:sz w:val="24"/>
          <w:szCs w:val="24"/>
        </w:rPr>
        <w:t xml:space="preserve"> СПЕЦИАЛНОСТ В РЕДОВНА ФОРМА НА ОБУЧЕНИЕ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5F6C">
        <w:rPr>
          <w:rFonts w:ascii="Times New Roman" w:hAnsi="Times New Roman" w:cs="Times New Roman"/>
          <w:sz w:val="24"/>
          <w:szCs w:val="24"/>
        </w:rPr>
        <w:t xml:space="preserve"> Те важат за всички участници, т.е. както за зрелостниците, така и за тези от 11 клас</w:t>
      </w:r>
      <w:r w:rsidR="00225997">
        <w:rPr>
          <w:rFonts w:ascii="Times New Roman" w:hAnsi="Times New Roman" w:cs="Times New Roman"/>
          <w:sz w:val="24"/>
          <w:szCs w:val="24"/>
        </w:rPr>
        <w:t>, като могат да се използват за кандидатстване в Стопанска академия без ограничение на годината на издаването им</w:t>
      </w:r>
      <w:r w:rsidR="00EE5F6C">
        <w:rPr>
          <w:rFonts w:ascii="Times New Roman" w:hAnsi="Times New Roman" w:cs="Times New Roman"/>
          <w:sz w:val="24"/>
          <w:szCs w:val="24"/>
        </w:rPr>
        <w:t>.</w:t>
      </w:r>
    </w:p>
    <w:p w:rsidR="00EE5F6C" w:rsidRDefault="00EE5F6C" w:rsidP="00DB6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6BC" w:rsidRPr="007C09FE" w:rsidRDefault="00EE5F6C" w:rsidP="00EE5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отношение на организацията на НУС, Стопанска академия „Д. А. Ценов“ поема </w:t>
      </w:r>
      <w:r w:rsidR="00454619">
        <w:rPr>
          <w:rFonts w:ascii="Times New Roman" w:hAnsi="Times New Roman" w:cs="Times New Roman"/>
          <w:sz w:val="24"/>
          <w:szCs w:val="24"/>
        </w:rPr>
        <w:t xml:space="preserve">за своя сметка </w:t>
      </w:r>
      <w:r>
        <w:rPr>
          <w:rFonts w:ascii="Times New Roman" w:hAnsi="Times New Roman" w:cs="Times New Roman"/>
          <w:sz w:val="24"/>
          <w:szCs w:val="24"/>
        </w:rPr>
        <w:t>хранене</w:t>
      </w:r>
      <w:r w:rsidR="00454619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на участниците и придружаващите ги лица.</w:t>
      </w:r>
      <w:r w:rsidR="00225997" w:rsidRPr="007C0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необходимост от нощувки (в деня преди и/или в деня на състезанието), Ака</w:t>
      </w:r>
      <w:r w:rsidR="00454619">
        <w:rPr>
          <w:rFonts w:ascii="Times New Roman" w:hAnsi="Times New Roman" w:cs="Times New Roman"/>
          <w:sz w:val="24"/>
          <w:szCs w:val="24"/>
        </w:rPr>
        <w:t>демията ги поема за своя сметка. Разходите за транспорт от съответното училище до Стопанска академия и обратно са за сметка на участниците.</w:t>
      </w:r>
    </w:p>
    <w:p w:rsidR="00F106BC" w:rsidRPr="00BF361F" w:rsidRDefault="00F106BC" w:rsidP="00DB6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61F" w:rsidRDefault="00BF361F" w:rsidP="00BF361F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8C5A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Краен срок за регистрация</w:t>
      </w:r>
      <w:r w:rsidRPr="008C5A7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чрез изпращане на формуляр за участие</w:t>
      </w:r>
      <w:r w:rsidR="008C5A7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по</w:t>
      </w:r>
      <w:r w:rsidRPr="008C5A7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="008C5A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e-mail </w:t>
      </w:r>
      <w:hyperlink r:id="rId9" w:history="1">
        <w:r w:rsidR="008C5A73" w:rsidRPr="008C5A7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edu.marketing@uni-svishtov.bg</w:t>
        </w:r>
      </w:hyperlink>
      <w:r w:rsidR="008C5A7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="00420698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–</w:t>
      </w:r>
      <w:r w:rsidR="008C5A7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="0042069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11 март</w:t>
      </w:r>
      <w:r w:rsidR="00EE5F6C" w:rsidRPr="008C5A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Pr="008C5A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201</w:t>
      </w:r>
      <w:r w:rsidR="0042069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9</w:t>
      </w:r>
      <w:r w:rsidRPr="008C5A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г.</w:t>
      </w:r>
      <w:r w:rsidRPr="008C5A7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(п</w:t>
      </w:r>
      <w:r w:rsidR="0045461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онеделник</w:t>
      </w:r>
      <w:r w:rsidRPr="008C5A7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).</w:t>
      </w:r>
    </w:p>
    <w:p w:rsidR="008C5A73" w:rsidRPr="008C5A73" w:rsidRDefault="008C5A73" w:rsidP="00BF361F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8C5A73" w:rsidRDefault="008C5A73" w:rsidP="008C5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 имате някакви въпроси, не се притеснявайте да се свържете с нас!</w:t>
      </w:r>
    </w:p>
    <w:p w:rsidR="00BF361F" w:rsidRPr="00BF361F" w:rsidRDefault="00BF361F" w:rsidP="00BF361F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D17ACF" w:rsidRPr="00BF361F" w:rsidRDefault="00BF361F" w:rsidP="00D17ACF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61F">
        <w:rPr>
          <w:rFonts w:ascii="Times New Roman" w:eastAsia="Times New Roman" w:hAnsi="Times New Roman" w:cs="Times New Roman"/>
          <w:color w:val="222222"/>
          <w:sz w:val="24"/>
          <w:szCs w:val="24"/>
        </w:rPr>
        <w:t>С уважение:</w:t>
      </w:r>
    </w:p>
    <w:p w:rsidR="00BF361F" w:rsidRPr="00BF361F" w:rsidRDefault="00BF361F" w:rsidP="00D17ACF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1A6587" w:rsidRPr="00BF361F" w:rsidRDefault="001A6587" w:rsidP="001A6587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61F">
        <w:rPr>
          <w:rFonts w:ascii="Times New Roman" w:eastAsia="Times New Roman" w:hAnsi="Times New Roman" w:cs="Times New Roman"/>
          <w:color w:val="222222"/>
          <w:sz w:val="24"/>
          <w:szCs w:val="24"/>
        </w:rPr>
        <w:t>Гл. ас. д-р Юлиян Господинов</w:t>
      </w:r>
    </w:p>
    <w:p w:rsidR="001A6587" w:rsidRDefault="001A6587" w:rsidP="001A6587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Координатор „</w:t>
      </w:r>
      <w:r w:rsidRPr="00BF361F">
        <w:rPr>
          <w:rFonts w:ascii="Times New Roman" w:eastAsia="Times New Roman" w:hAnsi="Times New Roman" w:cs="Times New Roman"/>
          <w:color w:val="222222"/>
          <w:sz w:val="24"/>
          <w:szCs w:val="24"/>
        </w:rPr>
        <w:t>Образователен маркетинг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</w:p>
    <w:p w:rsidR="001A6587" w:rsidRDefault="001A6587" w:rsidP="001A6587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F7183">
        <w:rPr>
          <w:rFonts w:ascii="Times New Roman" w:eastAsia="Times New Roman" w:hAnsi="Times New Roman" w:cs="Times New Roman"/>
          <w:color w:val="222222"/>
          <w:sz w:val="24"/>
          <w:szCs w:val="24"/>
        </w:rPr>
        <w:t>Академичен център за кариерно консултиране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5F7183">
        <w:rPr>
          <w:rFonts w:ascii="Times New Roman" w:eastAsia="Times New Roman" w:hAnsi="Times New Roman" w:cs="Times New Roman"/>
          <w:color w:val="222222"/>
          <w:sz w:val="24"/>
          <w:szCs w:val="24"/>
        </w:rPr>
        <w:t>и връзки с обществеността</w:t>
      </w:r>
    </w:p>
    <w:p w:rsidR="001A6587" w:rsidRDefault="001A6587" w:rsidP="001A6587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Стопанска академия</w:t>
      </w:r>
      <w:r w:rsidRPr="00BF361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„Д. А. Ценов“</w:t>
      </w:r>
    </w:p>
    <w:p w:rsidR="001A6587" w:rsidRDefault="001A6587" w:rsidP="001A6587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5997">
        <w:rPr>
          <w:rFonts w:ascii="Times New Roman" w:eastAsia="Times New Roman" w:hAnsi="Times New Roman" w:cs="Times New Roman"/>
          <w:color w:val="222222"/>
          <w:sz w:val="24"/>
          <w:szCs w:val="24"/>
        </w:rPr>
        <w:t>тел. 0887 63 00 33, (0631) 66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25997">
        <w:rPr>
          <w:rFonts w:ascii="Times New Roman" w:eastAsia="Times New Roman" w:hAnsi="Times New Roman" w:cs="Times New Roman"/>
          <w:color w:val="222222"/>
          <w:sz w:val="24"/>
          <w:szCs w:val="24"/>
        </w:rPr>
        <w:t>437</w:t>
      </w:r>
    </w:p>
    <w:p w:rsidR="001A6587" w:rsidRPr="00225997" w:rsidRDefault="007C09FE" w:rsidP="001A6587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0" w:history="1">
        <w:r w:rsidR="001A6587" w:rsidRPr="008C5A7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edu.marketing@uni-svishtov.bg</w:t>
        </w:r>
      </w:hyperlink>
    </w:p>
    <w:sectPr w:rsidR="001A6587" w:rsidRPr="00225997" w:rsidSect="008B001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42D70"/>
    <w:multiLevelType w:val="hybridMultilevel"/>
    <w:tmpl w:val="DF5C4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2A5FF5"/>
    <w:multiLevelType w:val="hybridMultilevel"/>
    <w:tmpl w:val="1C4E2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A408E7"/>
    <w:multiLevelType w:val="hybridMultilevel"/>
    <w:tmpl w:val="DC02C31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93D418B"/>
    <w:multiLevelType w:val="hybridMultilevel"/>
    <w:tmpl w:val="F1107272"/>
    <w:lvl w:ilvl="0" w:tplc="D076BA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621031"/>
    <w:multiLevelType w:val="hybridMultilevel"/>
    <w:tmpl w:val="8F88D702"/>
    <w:lvl w:ilvl="0" w:tplc="F2B0E0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DE3169"/>
    <w:multiLevelType w:val="hybridMultilevel"/>
    <w:tmpl w:val="967ECE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34"/>
    <w:rsid w:val="000C4CD6"/>
    <w:rsid w:val="000C66A7"/>
    <w:rsid w:val="001004D4"/>
    <w:rsid w:val="00110F34"/>
    <w:rsid w:val="001179B3"/>
    <w:rsid w:val="00140316"/>
    <w:rsid w:val="001428E8"/>
    <w:rsid w:val="0017542D"/>
    <w:rsid w:val="001A6587"/>
    <w:rsid w:val="001B2DF1"/>
    <w:rsid w:val="001C0F35"/>
    <w:rsid w:val="001E58DD"/>
    <w:rsid w:val="00225997"/>
    <w:rsid w:val="0027115C"/>
    <w:rsid w:val="002B6726"/>
    <w:rsid w:val="002D40E6"/>
    <w:rsid w:val="002F5039"/>
    <w:rsid w:val="003037E0"/>
    <w:rsid w:val="00317E49"/>
    <w:rsid w:val="00335ABD"/>
    <w:rsid w:val="00363E0B"/>
    <w:rsid w:val="0038717C"/>
    <w:rsid w:val="003C1488"/>
    <w:rsid w:val="003D4425"/>
    <w:rsid w:val="003F36E8"/>
    <w:rsid w:val="00420698"/>
    <w:rsid w:val="00440A60"/>
    <w:rsid w:val="00453B77"/>
    <w:rsid w:val="00454619"/>
    <w:rsid w:val="00457928"/>
    <w:rsid w:val="00477350"/>
    <w:rsid w:val="004A6152"/>
    <w:rsid w:val="004B1CF2"/>
    <w:rsid w:val="004B7109"/>
    <w:rsid w:val="004D3330"/>
    <w:rsid w:val="004E4238"/>
    <w:rsid w:val="004F1340"/>
    <w:rsid w:val="004F3344"/>
    <w:rsid w:val="00504B71"/>
    <w:rsid w:val="00504EA8"/>
    <w:rsid w:val="005F052E"/>
    <w:rsid w:val="00631FAF"/>
    <w:rsid w:val="006628B0"/>
    <w:rsid w:val="006A7EC4"/>
    <w:rsid w:val="006E1FD5"/>
    <w:rsid w:val="00704915"/>
    <w:rsid w:val="00721FBE"/>
    <w:rsid w:val="00733A68"/>
    <w:rsid w:val="00741C0B"/>
    <w:rsid w:val="00755ED8"/>
    <w:rsid w:val="007864B1"/>
    <w:rsid w:val="00786B96"/>
    <w:rsid w:val="007C09FE"/>
    <w:rsid w:val="007F06E4"/>
    <w:rsid w:val="0080246F"/>
    <w:rsid w:val="008124BA"/>
    <w:rsid w:val="00820B8E"/>
    <w:rsid w:val="008B0012"/>
    <w:rsid w:val="008C5A73"/>
    <w:rsid w:val="00941922"/>
    <w:rsid w:val="00947256"/>
    <w:rsid w:val="00962BB0"/>
    <w:rsid w:val="00966F57"/>
    <w:rsid w:val="00984521"/>
    <w:rsid w:val="009901B7"/>
    <w:rsid w:val="009A5BDC"/>
    <w:rsid w:val="009B575C"/>
    <w:rsid w:val="009D4D6A"/>
    <w:rsid w:val="00A765BD"/>
    <w:rsid w:val="00A87934"/>
    <w:rsid w:val="00AA66FC"/>
    <w:rsid w:val="00B62FA0"/>
    <w:rsid w:val="00B740CE"/>
    <w:rsid w:val="00BD07EA"/>
    <w:rsid w:val="00BF361F"/>
    <w:rsid w:val="00C64AE0"/>
    <w:rsid w:val="00C70A2A"/>
    <w:rsid w:val="00C8620E"/>
    <w:rsid w:val="00CB1FF8"/>
    <w:rsid w:val="00D17085"/>
    <w:rsid w:val="00D17ACF"/>
    <w:rsid w:val="00D31973"/>
    <w:rsid w:val="00D44C47"/>
    <w:rsid w:val="00DA27AE"/>
    <w:rsid w:val="00DB6994"/>
    <w:rsid w:val="00DC7939"/>
    <w:rsid w:val="00DF1B1C"/>
    <w:rsid w:val="00E97126"/>
    <w:rsid w:val="00EA202D"/>
    <w:rsid w:val="00EB471E"/>
    <w:rsid w:val="00EE1B5F"/>
    <w:rsid w:val="00EE5F6C"/>
    <w:rsid w:val="00F106BC"/>
    <w:rsid w:val="00F4008E"/>
    <w:rsid w:val="00FD7A7D"/>
    <w:rsid w:val="00FE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E4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4C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52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740C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40CE"/>
    <w:rPr>
      <w:rFonts w:ascii="Calibri" w:hAnsi="Calibri"/>
      <w:szCs w:val="21"/>
    </w:rPr>
  </w:style>
  <w:style w:type="paragraph" w:styleId="Footer">
    <w:name w:val="footer"/>
    <w:basedOn w:val="Normal"/>
    <w:link w:val="FooterChar1"/>
    <w:uiPriority w:val="99"/>
    <w:unhideWhenUsed/>
    <w:rsid w:val="00D17ACF"/>
    <w:pPr>
      <w:tabs>
        <w:tab w:val="center" w:pos="4703"/>
        <w:tab w:val="right" w:pos="9406"/>
      </w:tabs>
    </w:pPr>
    <w:rPr>
      <w:rFonts w:ascii="Calibri" w:eastAsia="Calibri" w:hAnsi="Calibri" w:cs="Times New Roman"/>
      <w:lang w:val="x-none" w:eastAsia="x-none"/>
    </w:rPr>
  </w:style>
  <w:style w:type="character" w:customStyle="1" w:styleId="FooterChar">
    <w:name w:val="Footer Char"/>
    <w:basedOn w:val="DefaultParagraphFont"/>
    <w:uiPriority w:val="99"/>
    <w:semiHidden/>
    <w:rsid w:val="00D17ACF"/>
  </w:style>
  <w:style w:type="character" w:customStyle="1" w:styleId="FooterChar1">
    <w:name w:val="Footer Char1"/>
    <w:link w:val="Footer"/>
    <w:uiPriority w:val="99"/>
    <w:rsid w:val="00D17ACF"/>
    <w:rPr>
      <w:rFonts w:ascii="Calibri" w:eastAsia="Calibri" w:hAnsi="Calibri" w:cs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733A68"/>
    <w:pPr>
      <w:ind w:left="720"/>
      <w:contextualSpacing/>
    </w:pPr>
  </w:style>
  <w:style w:type="table" w:styleId="TableGrid">
    <w:name w:val="Table Grid"/>
    <w:basedOn w:val="TableNormal"/>
    <w:uiPriority w:val="39"/>
    <w:rsid w:val="00733A6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3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E4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4C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52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740C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40CE"/>
    <w:rPr>
      <w:rFonts w:ascii="Calibri" w:hAnsi="Calibri"/>
      <w:szCs w:val="21"/>
    </w:rPr>
  </w:style>
  <w:style w:type="paragraph" w:styleId="Footer">
    <w:name w:val="footer"/>
    <w:basedOn w:val="Normal"/>
    <w:link w:val="FooterChar1"/>
    <w:uiPriority w:val="99"/>
    <w:unhideWhenUsed/>
    <w:rsid w:val="00D17ACF"/>
    <w:pPr>
      <w:tabs>
        <w:tab w:val="center" w:pos="4703"/>
        <w:tab w:val="right" w:pos="9406"/>
      </w:tabs>
    </w:pPr>
    <w:rPr>
      <w:rFonts w:ascii="Calibri" w:eastAsia="Calibri" w:hAnsi="Calibri" w:cs="Times New Roman"/>
      <w:lang w:val="x-none" w:eastAsia="x-none"/>
    </w:rPr>
  </w:style>
  <w:style w:type="character" w:customStyle="1" w:styleId="FooterChar">
    <w:name w:val="Footer Char"/>
    <w:basedOn w:val="DefaultParagraphFont"/>
    <w:uiPriority w:val="99"/>
    <w:semiHidden/>
    <w:rsid w:val="00D17ACF"/>
  </w:style>
  <w:style w:type="character" w:customStyle="1" w:styleId="FooterChar1">
    <w:name w:val="Footer Char1"/>
    <w:link w:val="Footer"/>
    <w:uiPriority w:val="99"/>
    <w:rsid w:val="00D17ACF"/>
    <w:rPr>
      <w:rFonts w:ascii="Calibri" w:eastAsia="Calibri" w:hAnsi="Calibri" w:cs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733A68"/>
    <w:pPr>
      <w:ind w:left="720"/>
      <w:contextualSpacing/>
    </w:pPr>
  </w:style>
  <w:style w:type="table" w:styleId="TableGrid">
    <w:name w:val="Table Grid"/>
    <w:basedOn w:val="TableNormal"/>
    <w:uiPriority w:val="39"/>
    <w:rsid w:val="00733A6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3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du.marketing@uni-svishtov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du.marketing@uni-svishto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175BF9-9304-4E3C-8C96-0B74A9D5F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3122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Aleksandrina Aleksandrova</dc:creator>
  <cp:keywords/>
  <dc:description/>
  <cp:lastModifiedBy>dimka</cp:lastModifiedBy>
  <cp:revision>4</cp:revision>
  <cp:lastPrinted>2016-11-15T10:40:00Z</cp:lastPrinted>
  <dcterms:created xsi:type="dcterms:W3CDTF">2019-02-20T13:32:00Z</dcterms:created>
  <dcterms:modified xsi:type="dcterms:W3CDTF">2019-02-20T14:47:00Z</dcterms:modified>
</cp:coreProperties>
</file>