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405920" w:rsidRDefault="008A3271" w:rsidP="00405920">
      <w:pPr>
        <w:rPr>
          <w:sz w:val="26"/>
          <w:szCs w:val="26"/>
          <w:lang w:val="bg-BG"/>
        </w:rPr>
      </w:pPr>
      <w:bookmarkStart w:id="0" w:name="_GoBack"/>
      <w:bookmarkEnd w:id="0"/>
    </w:p>
    <w:p w:rsidR="008A3271" w:rsidRPr="00571C6A" w:rsidRDefault="008A3271" w:rsidP="00405920">
      <w:pPr>
        <w:rPr>
          <w:sz w:val="14"/>
          <w:szCs w:val="26"/>
          <w:lang w:val="bg-BG"/>
        </w:rPr>
      </w:pPr>
    </w:p>
    <w:p w:rsidR="001E051E" w:rsidRDefault="001E051E" w:rsidP="001E051E">
      <w:pPr>
        <w:spacing w:after="60"/>
        <w:jc w:val="center"/>
        <w:rPr>
          <w:b/>
          <w:sz w:val="28"/>
          <w:szCs w:val="24"/>
          <w:lang w:val="ru-RU"/>
        </w:rPr>
      </w:pPr>
      <w:r w:rsidRPr="001E051E">
        <w:rPr>
          <w:b/>
          <w:sz w:val="28"/>
          <w:szCs w:val="24"/>
          <w:lang w:val="ru-RU"/>
        </w:rPr>
        <w:t xml:space="preserve">СПИСЪК </w:t>
      </w:r>
    </w:p>
    <w:p w:rsidR="001E051E" w:rsidRPr="001E051E" w:rsidRDefault="001E051E" w:rsidP="001E051E">
      <w:pPr>
        <w:spacing w:after="60"/>
        <w:jc w:val="center"/>
        <w:rPr>
          <w:b/>
          <w:sz w:val="28"/>
          <w:szCs w:val="24"/>
          <w:lang w:val="ru-RU"/>
        </w:rPr>
      </w:pPr>
    </w:p>
    <w:p w:rsidR="008A3271" w:rsidRDefault="001E051E" w:rsidP="001E051E">
      <w:pPr>
        <w:spacing w:after="60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на</w:t>
      </w:r>
      <w:r w:rsidRPr="001E051E">
        <w:rPr>
          <w:b/>
          <w:sz w:val="28"/>
          <w:szCs w:val="24"/>
          <w:lang w:val="ru-RU"/>
        </w:rPr>
        <w:t xml:space="preserve"> </w:t>
      </w:r>
      <w:proofErr w:type="spellStart"/>
      <w:r w:rsidRPr="001E051E">
        <w:rPr>
          <w:b/>
          <w:sz w:val="28"/>
          <w:szCs w:val="24"/>
          <w:lang w:val="ru-RU"/>
        </w:rPr>
        <w:t>научните</w:t>
      </w:r>
      <w:proofErr w:type="spellEnd"/>
      <w:r w:rsidRPr="001E051E">
        <w:rPr>
          <w:b/>
          <w:sz w:val="28"/>
          <w:szCs w:val="24"/>
          <w:lang w:val="ru-RU"/>
        </w:rPr>
        <w:t xml:space="preserve"> публикации, </w:t>
      </w:r>
      <w:proofErr w:type="spellStart"/>
      <w:r w:rsidRPr="001E051E">
        <w:rPr>
          <w:b/>
          <w:sz w:val="28"/>
          <w:szCs w:val="24"/>
          <w:lang w:val="ru-RU"/>
        </w:rPr>
        <w:t>учебници</w:t>
      </w:r>
      <w:proofErr w:type="spellEnd"/>
      <w:r w:rsidRPr="001E051E">
        <w:rPr>
          <w:b/>
          <w:sz w:val="28"/>
          <w:szCs w:val="24"/>
          <w:lang w:val="ru-RU"/>
        </w:rPr>
        <w:t xml:space="preserve"> и </w:t>
      </w:r>
      <w:proofErr w:type="spellStart"/>
      <w:r w:rsidRPr="001E051E">
        <w:rPr>
          <w:b/>
          <w:sz w:val="28"/>
          <w:szCs w:val="24"/>
          <w:lang w:val="ru-RU"/>
        </w:rPr>
        <w:t>учебни</w:t>
      </w:r>
      <w:proofErr w:type="spellEnd"/>
      <w:r w:rsidRPr="001E051E">
        <w:rPr>
          <w:b/>
          <w:sz w:val="28"/>
          <w:szCs w:val="24"/>
          <w:lang w:val="ru-RU"/>
        </w:rPr>
        <w:t xml:space="preserve"> пособия</w:t>
      </w:r>
    </w:p>
    <w:p w:rsidR="001E051E" w:rsidRDefault="001E051E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lang w:val="ru-RU"/>
        </w:rPr>
      </w:pPr>
      <w:r w:rsidRPr="001E051E">
        <w:rPr>
          <w:b/>
          <w:sz w:val="28"/>
          <w:lang w:val="ru-RU"/>
        </w:rPr>
        <w:t xml:space="preserve">в </w:t>
      </w:r>
      <w:proofErr w:type="spellStart"/>
      <w:r w:rsidRPr="001E051E">
        <w:rPr>
          <w:b/>
          <w:sz w:val="28"/>
          <w:lang w:val="ru-RU"/>
        </w:rPr>
        <w:t>областта</w:t>
      </w:r>
      <w:proofErr w:type="spellEnd"/>
      <w:r w:rsidRPr="001E051E">
        <w:rPr>
          <w:b/>
          <w:sz w:val="28"/>
          <w:lang w:val="ru-RU"/>
        </w:rPr>
        <w:t xml:space="preserve"> на </w:t>
      </w:r>
      <w:proofErr w:type="spellStart"/>
      <w:r w:rsidRPr="001E051E">
        <w:rPr>
          <w:b/>
          <w:sz w:val="28"/>
          <w:lang w:val="ru-RU"/>
        </w:rPr>
        <w:t>дисциплината</w:t>
      </w:r>
      <w:proofErr w:type="spellEnd"/>
      <w:r>
        <w:rPr>
          <w:b/>
          <w:sz w:val="28"/>
          <w:lang w:val="ru-RU"/>
        </w:rPr>
        <w:t>/</w:t>
      </w:r>
      <w:proofErr w:type="spellStart"/>
      <w:r>
        <w:rPr>
          <w:b/>
          <w:sz w:val="28"/>
          <w:lang w:val="ru-RU"/>
        </w:rPr>
        <w:t>ите</w:t>
      </w:r>
      <w:proofErr w:type="spellEnd"/>
      <w:r w:rsidRPr="001E051E">
        <w:rPr>
          <w:b/>
          <w:sz w:val="28"/>
          <w:lang w:val="ru-RU"/>
        </w:rPr>
        <w:t xml:space="preserve">, за </w:t>
      </w:r>
      <w:proofErr w:type="spellStart"/>
      <w:r w:rsidRPr="001E051E">
        <w:rPr>
          <w:b/>
          <w:sz w:val="28"/>
          <w:lang w:val="ru-RU"/>
        </w:rPr>
        <w:t>която</w:t>
      </w:r>
      <w:proofErr w:type="spellEnd"/>
      <w:r>
        <w:rPr>
          <w:b/>
          <w:sz w:val="28"/>
          <w:lang w:val="ru-RU"/>
        </w:rPr>
        <w:t>/</w:t>
      </w:r>
      <w:proofErr w:type="spellStart"/>
      <w:r>
        <w:rPr>
          <w:b/>
          <w:sz w:val="28"/>
          <w:lang w:val="ru-RU"/>
        </w:rPr>
        <w:t>ито</w:t>
      </w:r>
      <w:proofErr w:type="spellEnd"/>
      <w:r w:rsidRPr="001E051E">
        <w:rPr>
          <w:b/>
          <w:sz w:val="28"/>
          <w:lang w:val="ru-RU"/>
        </w:rPr>
        <w:t xml:space="preserve"> се </w:t>
      </w:r>
      <w:proofErr w:type="spellStart"/>
      <w:r w:rsidRPr="001E051E">
        <w:rPr>
          <w:b/>
          <w:sz w:val="28"/>
          <w:lang w:val="ru-RU"/>
        </w:rPr>
        <w:t>кандидатства</w:t>
      </w:r>
      <w:proofErr w:type="spellEnd"/>
    </w:p>
    <w:p w:rsidR="001E051E" w:rsidRDefault="001E051E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lang w:val="ru-RU"/>
        </w:rPr>
        <w:t xml:space="preserve">в </w:t>
      </w:r>
      <w:r w:rsidRPr="001E051E">
        <w:rPr>
          <w:b/>
          <w:sz w:val="28"/>
          <w:szCs w:val="28"/>
          <w:lang w:val="ru-RU"/>
        </w:rPr>
        <w:t>процедура за подбор</w:t>
      </w:r>
      <w:r>
        <w:rPr>
          <w:b/>
          <w:sz w:val="28"/>
          <w:szCs w:val="28"/>
          <w:lang w:val="ru-RU"/>
        </w:rPr>
        <w:t xml:space="preserve"> </w:t>
      </w:r>
      <w:r w:rsidRPr="001E051E">
        <w:rPr>
          <w:b/>
          <w:sz w:val="28"/>
          <w:szCs w:val="28"/>
          <w:lang w:val="ru-RU"/>
        </w:rPr>
        <w:t xml:space="preserve">на </w:t>
      </w:r>
      <w:r w:rsidRPr="001E051E">
        <w:rPr>
          <w:b/>
          <w:bCs/>
          <w:color w:val="000000"/>
          <w:sz w:val="28"/>
          <w:szCs w:val="28"/>
        </w:rPr>
        <w:t>„</w:t>
      </w:r>
      <w:r>
        <w:rPr>
          <w:b/>
          <w:bCs/>
          <w:color w:val="000000"/>
          <w:sz w:val="28"/>
          <w:szCs w:val="28"/>
        </w:rPr>
        <w:t>Старши експерт/</w:t>
      </w:r>
      <w:r w:rsidRPr="001E051E">
        <w:rPr>
          <w:b/>
          <w:bCs/>
          <w:color w:val="000000"/>
          <w:sz w:val="28"/>
          <w:szCs w:val="28"/>
        </w:rPr>
        <w:t>Експерт/</w:t>
      </w:r>
      <w:r w:rsidRPr="00A30FCF">
        <w:rPr>
          <w:rStyle w:val="FootnoteReference"/>
          <w:b/>
          <w:bCs/>
          <w:color w:val="FF0000"/>
          <w:sz w:val="28"/>
          <w:szCs w:val="28"/>
        </w:rPr>
        <w:footnoteReference w:id="1"/>
      </w:r>
      <w:r w:rsidR="00A30FCF" w:rsidRPr="00A30FCF">
        <w:rPr>
          <w:b/>
          <w:bCs/>
          <w:color w:val="000000"/>
          <w:sz w:val="28"/>
          <w:szCs w:val="28"/>
        </w:rPr>
        <w:t>Дигитално образователно съдържание съвместни програми</w:t>
      </w:r>
      <w:r w:rsidRPr="001E051E">
        <w:rPr>
          <w:b/>
          <w:sz w:val="28"/>
          <w:szCs w:val="28"/>
        </w:rPr>
        <w:t>“</w:t>
      </w:r>
    </w:p>
    <w:p w:rsidR="001E051E" w:rsidRPr="001E051E" w:rsidRDefault="001E051E" w:rsidP="001E051E">
      <w:pPr>
        <w:jc w:val="center"/>
        <w:rPr>
          <w:b/>
          <w:sz w:val="28"/>
          <w:szCs w:val="24"/>
          <w:lang w:val="bg-BG"/>
        </w:rPr>
      </w:pPr>
    </w:p>
    <w:p w:rsidR="001E051E" w:rsidRPr="001E051E" w:rsidRDefault="001E051E" w:rsidP="001E051E">
      <w:pPr>
        <w:jc w:val="center"/>
        <w:rPr>
          <w:sz w:val="24"/>
          <w:szCs w:val="26"/>
          <w:lang w:val="ru-RU"/>
        </w:rPr>
      </w:pPr>
    </w:p>
    <w:p w:rsidR="008A3271" w:rsidRPr="00405920" w:rsidRDefault="001E051E" w:rsidP="00E079F1">
      <w:pPr>
        <w:jc w:val="center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на</w:t>
      </w:r>
      <w:r w:rsidR="008A3271" w:rsidRPr="00405920">
        <w:rPr>
          <w:sz w:val="24"/>
          <w:szCs w:val="26"/>
          <w:lang w:val="bg-BG"/>
        </w:rPr>
        <w:t xml:space="preserve"> . . . . . . . . . . . . . . . . . . . . . . . . . . . . . . . . . . . . . . . . . . . . . . . . . . . . . . . . . . .</w:t>
      </w:r>
    </w:p>
    <w:p w:rsidR="008A3271" w:rsidRPr="00405920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>(име, презиме, фамилия)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длъжност в СА: . . . . . </w:t>
      </w:r>
      <w:r w:rsidR="003A44B1" w:rsidRPr="00405920">
        <w:rPr>
          <w:sz w:val="24"/>
          <w:szCs w:val="26"/>
          <w:lang w:val="bg-BG"/>
        </w:rPr>
        <w:t>. .</w:t>
      </w:r>
      <w:r w:rsidRPr="00405920">
        <w:rPr>
          <w:sz w:val="24"/>
          <w:szCs w:val="26"/>
          <w:lang w:val="bg-BG"/>
        </w:rPr>
        <w:t xml:space="preserve"> . . . . . . . . . . . . . . . . . . . . . . . . . . . . . . . . . . . .</w:t>
      </w:r>
    </w:p>
    <w:p w:rsidR="008A3271" w:rsidRPr="00405920" w:rsidRDefault="008A3271" w:rsidP="00E079F1">
      <w:pPr>
        <w:rPr>
          <w:sz w:val="24"/>
          <w:szCs w:val="26"/>
          <w:lang w:val="bg-BG"/>
        </w:rPr>
      </w:pPr>
    </w:p>
    <w:p w:rsidR="008A3271" w:rsidRDefault="008A3271" w:rsidP="00E079F1">
      <w:pPr>
        <w:rPr>
          <w:sz w:val="16"/>
          <w:szCs w:val="26"/>
          <w:lang w:val="bg-BG"/>
        </w:rPr>
      </w:pPr>
    </w:p>
    <w:p w:rsidR="001E051E" w:rsidRDefault="001E051E" w:rsidP="00E079F1">
      <w:pPr>
        <w:rPr>
          <w:sz w:val="16"/>
          <w:szCs w:val="26"/>
          <w:lang w:val="bg-BG"/>
        </w:rPr>
      </w:pPr>
    </w:p>
    <w:p w:rsidR="001E051E" w:rsidRPr="00571C6A" w:rsidRDefault="001E051E" w:rsidP="00E079F1">
      <w:pPr>
        <w:rPr>
          <w:sz w:val="16"/>
          <w:szCs w:val="26"/>
          <w:lang w:val="bg-BG"/>
        </w:rPr>
      </w:pPr>
    </w:p>
    <w:p w:rsidR="0066740D" w:rsidRDefault="001E051E" w:rsidP="001E051E">
      <w:pPr>
        <w:pStyle w:val="ListParagraph"/>
        <w:numPr>
          <w:ilvl w:val="0"/>
          <w:numId w:val="13"/>
        </w:numPr>
        <w:ind w:hanging="371"/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ПУБЛИКАЦИИ:</w:t>
      </w:r>
    </w:p>
    <w:p w:rsidR="001E051E" w:rsidRPr="001E051E" w:rsidRDefault="001E051E" w:rsidP="001E051E">
      <w:pPr>
        <w:pStyle w:val="ListParagraph"/>
        <w:ind w:left="1080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Монографии</w:t>
      </w:r>
    </w:p>
    <w:p w:rsidR="001E051E" w:rsidRDefault="001E051E" w:rsidP="001E051E">
      <w:pPr>
        <w:pStyle w:val="ListParagraph"/>
        <w:ind w:left="1440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ind w:left="1440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Студии</w:t>
      </w:r>
    </w:p>
    <w:p w:rsid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Статии</w:t>
      </w:r>
    </w:p>
    <w:p w:rsid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Доклади</w:t>
      </w:r>
    </w:p>
    <w:p w:rsid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numPr>
          <w:ilvl w:val="0"/>
          <w:numId w:val="13"/>
        </w:numPr>
        <w:ind w:hanging="371"/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УЧЕБНИЦИ И УЧЕБНИ ПОСОБИЯ</w:t>
      </w: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Pr="001E051E" w:rsidRDefault="001E051E" w:rsidP="00405920">
      <w:pPr>
        <w:rPr>
          <w:sz w:val="24"/>
          <w:szCs w:val="26"/>
          <w:lang w:val="en-US"/>
        </w:rPr>
      </w:pPr>
    </w:p>
    <w:p w:rsidR="0066740D" w:rsidRPr="00405920" w:rsidRDefault="008A3271" w:rsidP="00405920">
      <w:pPr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__.__.202</w:t>
      </w:r>
      <w:r w:rsidR="00A30FCF">
        <w:rPr>
          <w:sz w:val="24"/>
          <w:szCs w:val="26"/>
          <w:lang w:val="bg-BG"/>
        </w:rPr>
        <w:t>3</w:t>
      </w:r>
      <w:r w:rsidRPr="00405920">
        <w:rPr>
          <w:sz w:val="24"/>
          <w:szCs w:val="26"/>
          <w:lang w:val="bg-BG"/>
        </w:rPr>
        <w:t xml:space="preserve"> г.</w:t>
      </w:r>
    </w:p>
    <w:p w:rsidR="0066740D" w:rsidRPr="00405920" w:rsidRDefault="008A3271" w:rsidP="00405920">
      <w:pPr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 xml:space="preserve">           (дата)</w:t>
      </w:r>
    </w:p>
    <w:sectPr w:rsidR="0066740D" w:rsidRPr="00405920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3F" w:rsidRDefault="0050553F">
      <w:r>
        <w:separator/>
      </w:r>
    </w:p>
  </w:endnote>
  <w:endnote w:type="continuationSeparator" w:id="0">
    <w:p w:rsidR="0050553F" w:rsidRDefault="0050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Pr="00A30FCF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A30FCF">
          <w:rPr>
            <w:lang w:val="ru-RU"/>
          </w:rPr>
          <w:instrText xml:space="preserve"> </w:instrText>
        </w:r>
        <w:r>
          <w:instrText>PAGE</w:instrText>
        </w:r>
        <w:r w:rsidRPr="00A30FCF">
          <w:rPr>
            <w:lang w:val="ru-RU"/>
          </w:rPr>
          <w:instrText xml:space="preserve">   \* </w:instrText>
        </w:r>
        <w:r>
          <w:instrText>MERGEFORMAT</w:instrText>
        </w:r>
        <w:r w:rsidRPr="00A30FCF">
          <w:rPr>
            <w:lang w:val="ru-RU"/>
          </w:rPr>
          <w:instrText xml:space="preserve"> </w:instrText>
        </w:r>
        <w:r>
          <w:fldChar w:fldCharType="separate"/>
        </w:r>
        <w:r w:rsidR="00705F88" w:rsidRPr="00705F88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3F" w:rsidRDefault="0050553F">
      <w:r>
        <w:separator/>
      </w:r>
    </w:p>
  </w:footnote>
  <w:footnote w:type="continuationSeparator" w:id="0">
    <w:p w:rsidR="0050553F" w:rsidRDefault="0050553F">
      <w:r>
        <w:continuationSeparator/>
      </w:r>
    </w:p>
  </w:footnote>
  <w:footnote w:id="1">
    <w:p w:rsidR="001E051E" w:rsidRPr="00A30FCF" w:rsidRDefault="001E051E">
      <w:pPr>
        <w:pStyle w:val="FootnoteText"/>
        <w:rPr>
          <w:color w:val="FF0000"/>
          <w:lang w:val="bg-BG"/>
        </w:rPr>
      </w:pPr>
      <w:r w:rsidRPr="00A30FCF">
        <w:rPr>
          <w:rStyle w:val="FootnoteReference"/>
          <w:color w:val="FF0000"/>
        </w:rPr>
        <w:footnoteRef/>
      </w:r>
      <w:r w:rsidRPr="00A30FCF">
        <w:rPr>
          <w:color w:val="FF0000"/>
        </w:rPr>
        <w:t xml:space="preserve"> </w:t>
      </w:r>
      <w:r w:rsidRPr="00A30FCF">
        <w:rPr>
          <w:color w:val="FF0000"/>
          <w:lang w:val="bg-BG"/>
        </w:rPr>
        <w:t>Излишното се изтрива.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50553F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50553F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B225389"/>
    <w:multiLevelType w:val="hybridMultilevel"/>
    <w:tmpl w:val="520871B0"/>
    <w:lvl w:ilvl="0" w:tplc="2724F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7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7630"/>
    <w:multiLevelType w:val="hybridMultilevel"/>
    <w:tmpl w:val="623637F6"/>
    <w:lvl w:ilvl="0" w:tplc="DAAC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051E"/>
    <w:rsid w:val="001E7E9E"/>
    <w:rsid w:val="001F2886"/>
    <w:rsid w:val="001F67C2"/>
    <w:rsid w:val="00201A56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B61AF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0553F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1C6A"/>
    <w:rsid w:val="00574944"/>
    <w:rsid w:val="0058390F"/>
    <w:rsid w:val="00594434"/>
    <w:rsid w:val="005A1582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05F88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D798F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0FCF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051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5801-E9A4-4C39-9AC4-F7AFBFD9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2022-06-14T11:53:00Z</cp:lastPrinted>
  <dcterms:created xsi:type="dcterms:W3CDTF">2023-05-04T08:16:00Z</dcterms:created>
  <dcterms:modified xsi:type="dcterms:W3CDTF">2023-05-04T08:16:00Z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