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933" w:rsidRPr="005261E0" w:rsidRDefault="00091933" w:rsidP="00C26AFC">
      <w:pPr>
        <w:spacing w:before="120"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26AFC">
        <w:rPr>
          <w:rFonts w:ascii="Times New Roman" w:hAnsi="Times New Roman"/>
          <w:i/>
          <w:sz w:val="24"/>
          <w:szCs w:val="24"/>
          <w:lang w:val="bg-BG"/>
        </w:rPr>
        <w:t>Приложение</w:t>
      </w:r>
      <w:r>
        <w:rPr>
          <w:rFonts w:ascii="Times New Roman" w:hAnsi="Times New Roman"/>
          <w:i/>
          <w:sz w:val="24"/>
          <w:szCs w:val="24"/>
        </w:rPr>
        <w:t xml:space="preserve"> 13</w:t>
      </w:r>
    </w:p>
    <w:p w:rsidR="00091933" w:rsidRPr="0012507E" w:rsidRDefault="00091933" w:rsidP="006E76D4">
      <w:pPr>
        <w:keepNext/>
        <w:spacing w:before="120" w:after="12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bg-BG"/>
        </w:rPr>
      </w:pPr>
      <w:r w:rsidRPr="0052396C">
        <w:rPr>
          <w:rFonts w:ascii="Times New Roman" w:hAnsi="Times New Roman"/>
          <w:b/>
          <w:sz w:val="32"/>
          <w:szCs w:val="32"/>
          <w:lang w:val="bg-BG"/>
        </w:rPr>
        <w:t>Д  О  Г  О  В  О  Р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52396C">
        <w:rPr>
          <w:rFonts w:ascii="Times New Roman" w:hAnsi="Times New Roman"/>
          <w:b/>
          <w:sz w:val="32"/>
          <w:szCs w:val="32"/>
          <w:lang w:val="bg-BG"/>
        </w:rPr>
        <w:t xml:space="preserve"> № ... / </w:t>
      </w:r>
      <w:r w:rsidRPr="00F84710">
        <w:rPr>
          <w:rFonts w:ascii="Times New Roman" w:hAnsi="Times New Roman"/>
          <w:b/>
          <w:sz w:val="32"/>
          <w:szCs w:val="32"/>
        </w:rPr>
        <w:t>……</w:t>
      </w:r>
      <w:r w:rsidRPr="00F84710">
        <w:rPr>
          <w:rFonts w:ascii="Times New Roman" w:hAnsi="Times New Roman"/>
          <w:b/>
          <w:sz w:val="32"/>
          <w:szCs w:val="32"/>
          <w:lang w:val="bg-BG"/>
        </w:rPr>
        <w:t>202</w:t>
      </w:r>
      <w:r w:rsidR="00460AFA">
        <w:rPr>
          <w:rFonts w:ascii="Times New Roman" w:hAnsi="Times New Roman"/>
          <w:b/>
          <w:sz w:val="32"/>
          <w:szCs w:val="32"/>
          <w:lang w:val="bg-BG"/>
        </w:rPr>
        <w:t>6</w:t>
      </w:r>
    </w:p>
    <w:p w:rsidR="00091933" w:rsidRPr="00594BDF" w:rsidRDefault="00091933" w:rsidP="006E76D4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84710">
        <w:rPr>
          <w:rFonts w:ascii="Times New Roman" w:hAnsi="Times New Roman"/>
          <w:b/>
          <w:sz w:val="28"/>
          <w:szCs w:val="28"/>
          <w:lang w:val="bg-BG"/>
        </w:rPr>
        <w:t xml:space="preserve">за </w:t>
      </w:r>
      <w:r>
        <w:rPr>
          <w:rFonts w:ascii="Times New Roman" w:hAnsi="Times New Roman"/>
          <w:b/>
          <w:sz w:val="28"/>
          <w:szCs w:val="28"/>
          <w:lang w:val="bg-BG"/>
        </w:rPr>
        <w:t>финансиране на научна публикация</w:t>
      </w:r>
    </w:p>
    <w:p w:rsidR="00091933" w:rsidRPr="00F84710" w:rsidRDefault="00091933" w:rsidP="006E76D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91933" w:rsidRPr="00F84710" w:rsidRDefault="00091933" w:rsidP="006E76D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91933" w:rsidRPr="0052396C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84710">
        <w:rPr>
          <w:rFonts w:ascii="Times New Roman" w:hAnsi="Times New Roman"/>
          <w:sz w:val="24"/>
          <w:szCs w:val="24"/>
          <w:lang w:val="bg-BG"/>
        </w:rPr>
        <w:t xml:space="preserve">Днес, </w:t>
      </w:r>
      <w:r w:rsidRPr="00F84710">
        <w:rPr>
          <w:rFonts w:ascii="Times New Roman" w:hAnsi="Times New Roman"/>
          <w:b/>
          <w:sz w:val="24"/>
          <w:szCs w:val="24"/>
          <w:lang w:val="bg-BG"/>
        </w:rPr>
        <w:t>…</w:t>
      </w:r>
      <w:r>
        <w:rPr>
          <w:rFonts w:ascii="Times New Roman" w:hAnsi="Times New Roman"/>
          <w:b/>
          <w:sz w:val="24"/>
          <w:szCs w:val="24"/>
          <w:lang w:val="bg-BG"/>
        </w:rPr>
        <w:t>…</w:t>
      </w:r>
      <w:r w:rsidRPr="00F84710">
        <w:rPr>
          <w:rFonts w:ascii="Times New Roman" w:hAnsi="Times New Roman"/>
          <w:b/>
          <w:sz w:val="24"/>
          <w:szCs w:val="24"/>
          <w:lang w:val="bg-BG"/>
        </w:rPr>
        <w:t>202</w:t>
      </w:r>
      <w:r w:rsidR="00460AFA">
        <w:rPr>
          <w:rFonts w:ascii="Times New Roman" w:hAnsi="Times New Roman"/>
          <w:b/>
          <w:sz w:val="24"/>
          <w:szCs w:val="24"/>
          <w:lang w:val="bg-BG"/>
        </w:rPr>
        <w:t>6</w:t>
      </w:r>
      <w:r w:rsidRPr="00F8471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F84710">
        <w:rPr>
          <w:rFonts w:ascii="Times New Roman" w:hAnsi="Times New Roman"/>
          <w:sz w:val="24"/>
          <w:szCs w:val="24"/>
          <w:lang w:val="bg-BG"/>
        </w:rPr>
        <w:t xml:space="preserve"> в гр. Свищов между:</w:t>
      </w:r>
    </w:p>
    <w:p w:rsidR="00091933" w:rsidRPr="0052396C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1933" w:rsidRPr="0052396C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2396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Pr="0052396C">
        <w:rPr>
          <w:rFonts w:ascii="Times New Roman" w:hAnsi="Times New Roman"/>
          <w:b/>
          <w:sz w:val="24"/>
          <w:szCs w:val="24"/>
          <w:lang w:val="bg-BG"/>
        </w:rPr>
        <w:t>Стопанска академия “Димитър А. Ценов” – Свищов,</w:t>
      </w:r>
      <w:r w:rsidRPr="0052396C">
        <w:rPr>
          <w:rFonts w:ascii="Times New Roman" w:hAnsi="Times New Roman"/>
          <w:sz w:val="24"/>
          <w:szCs w:val="24"/>
          <w:lang w:val="bg-BG"/>
        </w:rPr>
        <w:t xml:space="preserve"> представлявана от </w:t>
      </w:r>
      <w:r w:rsidRPr="0052396C">
        <w:rPr>
          <w:rFonts w:ascii="Times New Roman" w:hAnsi="Times New Roman"/>
          <w:b/>
          <w:sz w:val="24"/>
          <w:szCs w:val="24"/>
          <w:lang w:val="bg-BG"/>
        </w:rPr>
        <w:t>зам.-ректор Н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 w:rsidRPr="0052396C">
        <w:rPr>
          <w:rFonts w:ascii="Times New Roman" w:hAnsi="Times New Roman"/>
          <w:b/>
          <w:sz w:val="24"/>
          <w:szCs w:val="24"/>
          <w:lang w:val="bg-BG"/>
        </w:rPr>
        <w:t xml:space="preserve">ДРК – </w:t>
      </w:r>
      <w:r>
        <w:rPr>
          <w:rFonts w:ascii="Times New Roman" w:hAnsi="Times New Roman"/>
          <w:b/>
          <w:sz w:val="24"/>
          <w:szCs w:val="24"/>
          <w:lang w:val="bg-BG"/>
        </w:rPr>
        <w:t>…………………………………..</w:t>
      </w:r>
      <w:r w:rsidRPr="0052396C">
        <w:rPr>
          <w:rFonts w:ascii="Times New Roman" w:hAnsi="Times New Roman"/>
          <w:sz w:val="24"/>
          <w:szCs w:val="24"/>
          <w:lang w:val="bg-BG"/>
        </w:rPr>
        <w:t xml:space="preserve"> наричана за краткост </w:t>
      </w:r>
      <w:r w:rsidRPr="0052396C">
        <w:rPr>
          <w:rFonts w:ascii="Times New Roman" w:hAnsi="Times New Roman"/>
          <w:b/>
          <w:sz w:val="24"/>
          <w:szCs w:val="24"/>
          <w:lang w:val="bg-BG"/>
        </w:rPr>
        <w:t>ВЪЗЛОЖИТЕЛ</w:t>
      </w:r>
    </w:p>
    <w:p w:rsidR="00091933" w:rsidRPr="0052396C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2396C">
        <w:rPr>
          <w:rFonts w:ascii="Times New Roman" w:hAnsi="Times New Roman"/>
          <w:sz w:val="24"/>
          <w:szCs w:val="24"/>
          <w:lang w:val="bg-BG"/>
        </w:rPr>
        <w:t>и</w:t>
      </w:r>
    </w:p>
    <w:p w:rsidR="00091933" w:rsidRPr="0052396C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2396C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69620A">
        <w:rPr>
          <w:rFonts w:ascii="Times New Roman" w:hAnsi="Times New Roman"/>
          <w:sz w:val="24"/>
          <w:szCs w:val="24"/>
          <w:lang w:val="bg-BG"/>
        </w:rPr>
        <w:t>……………………</w:t>
      </w:r>
      <w:r w:rsidRPr="0052396C">
        <w:rPr>
          <w:rFonts w:ascii="Times New Roman" w:hAnsi="Times New Roman"/>
          <w:sz w:val="24"/>
          <w:szCs w:val="24"/>
          <w:lang w:val="bg-BG"/>
        </w:rPr>
        <w:t>…………………………………..</w:t>
      </w:r>
      <w:r w:rsidR="0069620A">
        <w:rPr>
          <w:rFonts w:ascii="Times New Roman" w:hAnsi="Times New Roman"/>
          <w:b/>
          <w:sz w:val="24"/>
          <w:szCs w:val="24"/>
        </w:rPr>
        <w:t> </w:t>
      </w:r>
      <w:r w:rsidRPr="0052396C">
        <w:rPr>
          <w:rFonts w:ascii="Times New Roman" w:hAnsi="Times New Roman"/>
          <w:b/>
          <w:sz w:val="24"/>
          <w:szCs w:val="24"/>
          <w:lang w:val="bg-BG"/>
        </w:rPr>
        <w:t>–</w:t>
      </w:r>
      <w:r w:rsidR="0069620A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bg-BG"/>
        </w:rPr>
        <w:t>водещ автор на публикация със заглавие</w:t>
      </w:r>
      <w:r w:rsidR="0069620A">
        <w:rPr>
          <w:rFonts w:ascii="Times New Roman" w:hAnsi="Times New Roman"/>
          <w:sz w:val="24"/>
          <w:szCs w:val="24"/>
          <w:lang w:val="bg-BG"/>
        </w:rPr>
        <w:t> „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…………………………………………………….</w:t>
      </w:r>
      <w:r w:rsidR="0069620A">
        <w:rPr>
          <w:rFonts w:ascii="Times New Roman" w:hAnsi="Times New Roman"/>
          <w:sz w:val="24"/>
          <w:szCs w:val="24"/>
          <w:lang w:val="bg-BG"/>
        </w:rPr>
        <w:t>“</w:t>
      </w:r>
      <w:r>
        <w:rPr>
          <w:rFonts w:ascii="Times New Roman" w:hAnsi="Times New Roman"/>
          <w:sz w:val="24"/>
          <w:szCs w:val="24"/>
          <w:lang w:val="bg-BG"/>
        </w:rPr>
        <w:t>, одобрена за финансиране</w:t>
      </w:r>
      <w:r w:rsidRPr="00F84710">
        <w:rPr>
          <w:rFonts w:ascii="Times New Roman" w:hAnsi="Times New Roman"/>
          <w:sz w:val="24"/>
          <w:szCs w:val="24"/>
          <w:lang w:val="bg-BG"/>
        </w:rPr>
        <w:t xml:space="preserve">, наричан </w:t>
      </w:r>
      <w:r w:rsidRPr="000A5D12">
        <w:rPr>
          <w:rFonts w:ascii="Times New Roman" w:hAnsi="Times New Roman"/>
          <w:sz w:val="24"/>
          <w:szCs w:val="24"/>
          <w:lang w:val="bg-BG"/>
        </w:rPr>
        <w:t xml:space="preserve">за краткост </w:t>
      </w:r>
      <w:r w:rsidR="00361A2B">
        <w:rPr>
          <w:rFonts w:ascii="Times New Roman" w:hAnsi="Times New Roman"/>
          <w:b/>
          <w:sz w:val="24"/>
          <w:szCs w:val="24"/>
          <w:lang w:val="bg-BG"/>
        </w:rPr>
        <w:t>ИЗПЪЛНИТЕЛ</w:t>
      </w:r>
      <w:r w:rsidRPr="000A5D12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0A5D12">
        <w:rPr>
          <w:rFonts w:ascii="Times New Roman" w:hAnsi="Times New Roman"/>
          <w:sz w:val="24"/>
          <w:szCs w:val="24"/>
          <w:lang w:val="bg-BG"/>
        </w:rPr>
        <w:t>се сключи този договор за следното</w:t>
      </w:r>
      <w:r w:rsidRPr="00F84710">
        <w:rPr>
          <w:rFonts w:ascii="Times New Roman" w:hAnsi="Times New Roman"/>
          <w:sz w:val="24"/>
          <w:szCs w:val="24"/>
          <w:lang w:val="bg-BG"/>
        </w:rPr>
        <w:t>:</w:t>
      </w:r>
    </w:p>
    <w:p w:rsidR="00091933" w:rsidRPr="0052396C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1933" w:rsidRPr="00067885" w:rsidRDefault="00091933" w:rsidP="00067885">
      <w:pPr>
        <w:keepNext/>
        <w:spacing w:before="120" w:after="120" w:line="276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067885">
        <w:rPr>
          <w:rFonts w:ascii="Times New Roman" w:hAnsi="Times New Roman"/>
          <w:b/>
          <w:bCs/>
          <w:iCs/>
          <w:sz w:val="24"/>
          <w:szCs w:val="24"/>
          <w:lang w:val="bg-BG"/>
        </w:rPr>
        <w:t>І. ПРЕДМЕТ НА ДОГОВОРА</w:t>
      </w:r>
    </w:p>
    <w:p w:rsidR="0069620A" w:rsidRDefault="00091933" w:rsidP="000A5D12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5D12">
        <w:rPr>
          <w:rFonts w:ascii="Times New Roman" w:hAnsi="Times New Roman"/>
          <w:b/>
          <w:noProof/>
          <w:sz w:val="24"/>
          <w:szCs w:val="24"/>
          <w:lang w:val="bg-BG"/>
        </w:rPr>
        <w:t>Чл.</w:t>
      </w:r>
      <w:r w:rsidR="0069620A">
        <w:rPr>
          <w:rFonts w:ascii="Times New Roman" w:hAnsi="Times New Roman"/>
          <w:b/>
          <w:noProof/>
          <w:sz w:val="24"/>
          <w:szCs w:val="24"/>
          <w:lang w:val="bg-BG"/>
        </w:rPr>
        <w:t> </w:t>
      </w:r>
      <w:r w:rsidRPr="000A5D12">
        <w:rPr>
          <w:rFonts w:ascii="Times New Roman" w:hAnsi="Times New Roman"/>
          <w:b/>
          <w:noProof/>
          <w:sz w:val="24"/>
          <w:szCs w:val="24"/>
          <w:lang w:val="bg-BG"/>
        </w:rPr>
        <w:t>1.</w:t>
      </w:r>
      <w:r w:rsidR="0069620A">
        <w:rPr>
          <w:rFonts w:ascii="Times New Roman" w:hAnsi="Times New Roman"/>
          <w:b/>
          <w:noProof/>
          <w:sz w:val="24"/>
          <w:szCs w:val="24"/>
          <w:lang w:val="bg-BG"/>
        </w:rPr>
        <w:t> </w:t>
      </w:r>
      <w:r w:rsidRPr="000A5D12">
        <w:rPr>
          <w:rFonts w:ascii="Times New Roman" w:hAnsi="Times New Roman"/>
          <w:noProof/>
          <w:sz w:val="24"/>
          <w:szCs w:val="24"/>
        </w:rPr>
        <w:t>(</w:t>
      </w:r>
      <w:r w:rsidRPr="000A5D12">
        <w:rPr>
          <w:rFonts w:ascii="Times New Roman" w:hAnsi="Times New Roman"/>
          <w:noProof/>
          <w:sz w:val="24"/>
          <w:szCs w:val="24"/>
          <w:lang w:val="bg-BG"/>
        </w:rPr>
        <w:t>1</w:t>
      </w:r>
      <w:r w:rsidRPr="000A5D12">
        <w:rPr>
          <w:rFonts w:ascii="Times New Roman" w:hAnsi="Times New Roman"/>
          <w:noProof/>
          <w:sz w:val="24"/>
          <w:szCs w:val="24"/>
        </w:rPr>
        <w:t>)</w:t>
      </w:r>
      <w:r w:rsidR="0069620A">
        <w:rPr>
          <w:rFonts w:ascii="Times New Roman" w:hAnsi="Times New Roman"/>
          <w:noProof/>
          <w:sz w:val="24"/>
          <w:szCs w:val="24"/>
          <w:lang w:val="bg-BG"/>
        </w:rPr>
        <w:t> </w:t>
      </w:r>
      <w:r w:rsidRPr="000A5D12">
        <w:rPr>
          <w:rFonts w:ascii="Times New Roman" w:hAnsi="Times New Roman"/>
          <w:sz w:val="24"/>
          <w:szCs w:val="24"/>
          <w:lang w:val="bg-BG"/>
        </w:rPr>
        <w:t>Предмет на настоящия договор е финансиране на</w:t>
      </w:r>
      <w:r w:rsidRPr="000A5D12">
        <w:rPr>
          <w:rFonts w:ascii="Times New Roman" w:hAnsi="Times New Roman"/>
          <w:noProof/>
          <w:sz w:val="24"/>
          <w:szCs w:val="24"/>
          <w:lang w:val="bg-BG"/>
        </w:rPr>
        <w:t xml:space="preserve"> публикация със заглавие</w:t>
      </w:r>
      <w:r w:rsidR="0069620A">
        <w:rPr>
          <w:rFonts w:ascii="Times New Roman" w:hAnsi="Times New Roman"/>
          <w:noProof/>
          <w:sz w:val="24"/>
          <w:szCs w:val="24"/>
          <w:lang w:val="bg-BG"/>
        </w:rPr>
        <w:t> „</w:t>
      </w:r>
      <w:r w:rsidRPr="000A5D12">
        <w:rPr>
          <w:rFonts w:ascii="Times New Roman" w:hAnsi="Times New Roman"/>
          <w:noProof/>
          <w:sz w:val="24"/>
          <w:szCs w:val="24"/>
          <w:lang w:val="bg-BG"/>
        </w:rPr>
        <w:t>……………………………………………</w:t>
      </w:r>
      <w:r w:rsidR="0069620A">
        <w:rPr>
          <w:rFonts w:ascii="Times New Roman" w:hAnsi="Times New Roman"/>
          <w:noProof/>
          <w:sz w:val="24"/>
          <w:szCs w:val="24"/>
          <w:lang w:val="bg-BG"/>
        </w:rPr>
        <w:t>“ </w:t>
      </w:r>
      <w:r w:rsidRPr="000A5D12">
        <w:rPr>
          <w:rFonts w:ascii="Times New Roman" w:hAnsi="Times New Roman"/>
          <w:noProof/>
          <w:sz w:val="24"/>
          <w:szCs w:val="24"/>
          <w:lang w:val="bg-BG"/>
        </w:rPr>
        <w:t>в издание индексирано</w:t>
      </w:r>
      <w:r w:rsidRPr="000A5D12">
        <w:rPr>
          <w:rFonts w:ascii="Times New Roman" w:hAnsi="Times New Roman"/>
          <w:noProof/>
          <w:sz w:val="24"/>
          <w:szCs w:val="24"/>
        </w:rPr>
        <w:t>/</w:t>
      </w:r>
      <w:r w:rsidRPr="000A5D12">
        <w:rPr>
          <w:rFonts w:ascii="Times New Roman" w:hAnsi="Times New Roman"/>
          <w:noProof/>
          <w:sz w:val="24"/>
          <w:szCs w:val="24"/>
          <w:lang w:val="bg-BG"/>
        </w:rPr>
        <w:t>реферирано в Scopus/WoS или такова, което ще я предостави за индексиране в Scopus/WoS, съгласно одобрения Формуляр за кандидатстване</w:t>
      </w:r>
      <w:r w:rsidRPr="000A5D12">
        <w:rPr>
          <w:rFonts w:ascii="Times New Roman" w:hAnsi="Times New Roman"/>
          <w:sz w:val="24"/>
          <w:szCs w:val="24"/>
        </w:rPr>
        <w:t>.</w:t>
      </w:r>
    </w:p>
    <w:p w:rsidR="00091933" w:rsidRPr="000A5D12" w:rsidRDefault="00091933" w:rsidP="000A5D12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A5D12">
        <w:rPr>
          <w:rFonts w:ascii="Times New Roman" w:hAnsi="Times New Roman"/>
          <w:sz w:val="24"/>
          <w:szCs w:val="24"/>
          <w:lang w:val="bg-BG"/>
        </w:rPr>
        <w:t>(2)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>
        <w:rPr>
          <w:rFonts w:ascii="Times New Roman" w:hAnsi="Times New Roman"/>
          <w:sz w:val="24"/>
          <w:szCs w:val="24"/>
          <w:lang w:val="bg-BG"/>
        </w:rPr>
        <w:t xml:space="preserve">За изпълнение на предмета по чл.1 </w:t>
      </w:r>
      <w:r w:rsidRPr="000A5D12">
        <w:rPr>
          <w:rFonts w:ascii="Times New Roman" w:hAnsi="Times New Roman"/>
          <w:sz w:val="24"/>
          <w:szCs w:val="24"/>
          <w:lang w:val="bg-BG"/>
        </w:rPr>
        <w:t xml:space="preserve">Възложителят предоставя </w:t>
      </w:r>
      <w:r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361A2B">
        <w:rPr>
          <w:rFonts w:ascii="Times New Roman" w:hAnsi="Times New Roman"/>
          <w:sz w:val="24"/>
          <w:szCs w:val="24"/>
          <w:lang w:val="bg-BG"/>
        </w:rPr>
        <w:t>Изпълнителя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A5D12">
        <w:rPr>
          <w:rFonts w:ascii="Times New Roman" w:hAnsi="Times New Roman"/>
          <w:sz w:val="24"/>
          <w:szCs w:val="24"/>
          <w:lang w:val="bg-BG"/>
        </w:rPr>
        <w:t xml:space="preserve">финансиране, а </w:t>
      </w:r>
      <w:r w:rsidR="00361A2B">
        <w:rPr>
          <w:rFonts w:ascii="Times New Roman" w:hAnsi="Times New Roman"/>
          <w:sz w:val="24"/>
          <w:szCs w:val="24"/>
          <w:lang w:val="bg-BG"/>
        </w:rPr>
        <w:t>Изпълнителят</w:t>
      </w:r>
      <w:r w:rsidRPr="000A5D12">
        <w:rPr>
          <w:rFonts w:ascii="Times New Roman" w:hAnsi="Times New Roman"/>
          <w:sz w:val="24"/>
          <w:szCs w:val="24"/>
          <w:lang w:val="bg-BG"/>
        </w:rPr>
        <w:t xml:space="preserve"> се задължава да изпълни ангажиментите си по настоящия договор.</w:t>
      </w:r>
    </w:p>
    <w:p w:rsidR="00091933" w:rsidRPr="0052396C" w:rsidRDefault="00091933" w:rsidP="004856E5">
      <w:pPr>
        <w:spacing w:before="120" w:after="120" w:line="276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0A5D12">
        <w:rPr>
          <w:rFonts w:ascii="Times New Roman" w:hAnsi="Times New Roman"/>
          <w:noProof/>
          <w:sz w:val="24"/>
          <w:szCs w:val="24"/>
        </w:rPr>
        <w:t xml:space="preserve"> (2)</w:t>
      </w:r>
      <w:r w:rsidR="0069620A">
        <w:rPr>
          <w:rFonts w:ascii="Times New Roman" w:hAnsi="Times New Roman"/>
          <w:noProof/>
          <w:sz w:val="24"/>
          <w:szCs w:val="24"/>
          <w:lang w:val="bg-BG"/>
        </w:rPr>
        <w:t> </w:t>
      </w:r>
      <w:r w:rsidRPr="000A5D12">
        <w:rPr>
          <w:rFonts w:ascii="Times New Roman" w:hAnsi="Times New Roman"/>
          <w:noProof/>
          <w:sz w:val="24"/>
          <w:szCs w:val="24"/>
          <w:lang w:val="bg-BG"/>
        </w:rPr>
        <w:t>Авторският колектив</w:t>
      </w:r>
      <w:r>
        <w:rPr>
          <w:rFonts w:ascii="Times New Roman" w:hAnsi="Times New Roman"/>
          <w:noProof/>
          <w:sz w:val="24"/>
          <w:szCs w:val="24"/>
          <w:lang w:val="bg-BG"/>
        </w:rPr>
        <w:t xml:space="preserve"> на публикацията по ал.1 е в</w:t>
      </w:r>
      <w:r w:rsidRPr="0052396C">
        <w:rPr>
          <w:rFonts w:ascii="Times New Roman" w:hAnsi="Times New Roman"/>
          <w:noProof/>
          <w:sz w:val="24"/>
          <w:szCs w:val="24"/>
          <w:lang w:val="bg-BG"/>
        </w:rPr>
        <w:t xml:space="preserve"> състав:</w:t>
      </w:r>
    </w:p>
    <w:p w:rsidR="00091933" w:rsidRPr="0052396C" w:rsidRDefault="00091933" w:rsidP="006E76D4">
      <w:pPr>
        <w:spacing w:before="120" w:after="120" w:line="276" w:lineRule="auto"/>
        <w:ind w:firstLine="709"/>
        <w:rPr>
          <w:rFonts w:ascii="Times New Roman" w:hAnsi="Times New Roman"/>
          <w:b/>
          <w:sz w:val="24"/>
          <w:szCs w:val="24"/>
          <w:lang w:val="bg-BG"/>
        </w:rPr>
      </w:pPr>
      <w:r w:rsidRPr="0052396C">
        <w:rPr>
          <w:rFonts w:ascii="Times New Roman" w:hAnsi="Times New Roman"/>
          <w:b/>
          <w:sz w:val="24"/>
          <w:szCs w:val="24"/>
          <w:lang w:val="bg-BG"/>
        </w:rPr>
        <w:t>………………………………</w:t>
      </w:r>
    </w:p>
    <w:p w:rsidR="00091933" w:rsidRPr="0069620A" w:rsidRDefault="00091933" w:rsidP="00AA3D41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620A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69620A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 w:rsidRPr="0069620A">
        <w:rPr>
          <w:rFonts w:ascii="Times New Roman" w:hAnsi="Times New Roman"/>
          <w:b/>
          <w:noProof/>
          <w:sz w:val="24"/>
          <w:szCs w:val="24"/>
          <w:lang w:val="bg-BG"/>
        </w:rPr>
        <w:t>2.</w:t>
      </w:r>
      <w:r w:rsidR="0069620A">
        <w:rPr>
          <w:rFonts w:ascii="Times New Roman" w:hAnsi="Times New Roman"/>
          <w:b/>
          <w:noProof/>
          <w:sz w:val="24"/>
          <w:szCs w:val="24"/>
          <w:lang w:val="bg-BG"/>
        </w:rPr>
        <w:t> </w:t>
      </w:r>
      <w:r w:rsidRPr="0069620A">
        <w:rPr>
          <w:rFonts w:ascii="Times New Roman" w:hAnsi="Times New Roman"/>
          <w:sz w:val="24"/>
          <w:szCs w:val="24"/>
          <w:lang w:val="bg-BG"/>
        </w:rPr>
        <w:t xml:space="preserve">При депозиране на публикацията по чл. 1, ал 1, авторите се задължават да </w:t>
      </w:r>
      <w:r w:rsidRPr="0069620A">
        <w:rPr>
          <w:rStyle w:val="Strong"/>
          <w:rFonts w:ascii="Times New Roman" w:hAnsi="Times New Roman"/>
          <w:b w:val="0"/>
          <w:sz w:val="24"/>
          <w:szCs w:val="24"/>
          <w:lang w:val="bg-BG"/>
        </w:rPr>
        <w:t xml:space="preserve">заявяват своята афилиация към </w:t>
      </w:r>
      <w:r w:rsidRPr="0069620A">
        <w:rPr>
          <w:rFonts w:ascii="Times New Roman" w:hAnsi="Times New Roman"/>
          <w:sz w:val="24"/>
          <w:szCs w:val="24"/>
          <w:lang w:val="bg-BG"/>
        </w:rPr>
        <w:t>Стопанска академия „Димитър А. Ценов“ – Свищов.</w:t>
      </w:r>
      <w:r w:rsidRPr="0069620A">
        <w:rPr>
          <w:rStyle w:val="Strong"/>
          <w:rFonts w:ascii="Times New Roman" w:hAnsi="Times New Roman"/>
          <w:sz w:val="24"/>
          <w:szCs w:val="24"/>
          <w:shd w:val="clear" w:color="auto" w:fill="BDC3C7"/>
          <w:lang w:val="bg-BG"/>
        </w:rPr>
        <w:t xml:space="preserve"> </w:t>
      </w:r>
    </w:p>
    <w:p w:rsidR="00091933" w:rsidRPr="0052396C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91933" w:rsidRPr="000A5D12" w:rsidRDefault="00091933" w:rsidP="00067885">
      <w:pPr>
        <w:keepNext/>
        <w:spacing w:before="120" w:after="120" w:line="276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0A5D12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ІІ. </w:t>
      </w:r>
      <w:r w:rsidRPr="000A5D12">
        <w:rPr>
          <w:rFonts w:ascii="Times New Roman" w:hAnsi="Times New Roman"/>
          <w:b/>
          <w:color w:val="000000"/>
          <w:sz w:val="24"/>
          <w:szCs w:val="24"/>
          <w:lang w:val="bg-BG"/>
        </w:rPr>
        <w:t>ФИНАНСОВИ УСЛОВИЯ</w:t>
      </w:r>
    </w:p>
    <w:p w:rsidR="00091933" w:rsidRPr="000A5D12" w:rsidRDefault="00091933" w:rsidP="007A11DF">
      <w:pPr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0A5D12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69620A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 w:rsidRPr="000A5D12">
        <w:rPr>
          <w:rFonts w:ascii="Times New Roman" w:hAnsi="Times New Roman"/>
          <w:b/>
          <w:noProof/>
          <w:sz w:val="24"/>
          <w:szCs w:val="24"/>
          <w:lang w:val="bg-BG"/>
        </w:rPr>
        <w:t>3.</w:t>
      </w:r>
      <w:r w:rsidR="0069620A">
        <w:rPr>
          <w:rFonts w:ascii="Times New Roman" w:hAnsi="Times New Roman"/>
          <w:b/>
          <w:noProof/>
          <w:sz w:val="24"/>
          <w:szCs w:val="24"/>
          <w:lang w:val="bg-BG"/>
        </w:rPr>
        <w:t> </w:t>
      </w:r>
      <w:r w:rsidRPr="000A5D12">
        <w:rPr>
          <w:rFonts w:ascii="Times New Roman" w:hAnsi="Times New Roman"/>
          <w:sz w:val="24"/>
          <w:szCs w:val="24"/>
          <w:lang w:val="bg-BG"/>
        </w:rPr>
        <w:t xml:space="preserve">За изпълнение предмета на договора Възложителят предоставя на </w:t>
      </w:r>
      <w:r w:rsidR="00361A2B">
        <w:rPr>
          <w:rFonts w:ascii="Times New Roman" w:hAnsi="Times New Roman"/>
          <w:color w:val="000000"/>
          <w:sz w:val="24"/>
          <w:szCs w:val="24"/>
          <w:lang w:val="bg-BG"/>
        </w:rPr>
        <w:t>Изпълнителя</w:t>
      </w:r>
      <w:r w:rsidRPr="000A5D1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A5D12">
        <w:rPr>
          <w:rFonts w:ascii="Times New Roman" w:hAnsi="Times New Roman"/>
          <w:sz w:val="24"/>
          <w:szCs w:val="24"/>
          <w:lang w:val="bg-BG"/>
        </w:rPr>
        <w:t xml:space="preserve">средства в размер на </w:t>
      </w:r>
      <w:r w:rsidRPr="000A5D12">
        <w:rPr>
          <w:rFonts w:ascii="Times New Roman" w:hAnsi="Times New Roman"/>
          <w:b/>
          <w:sz w:val="24"/>
          <w:szCs w:val="24"/>
          <w:lang w:val="bg-BG"/>
        </w:rPr>
        <w:t>………….</w:t>
      </w:r>
      <w:r w:rsidR="00460AFA">
        <w:rPr>
          <w:rFonts w:ascii="Times New Roman" w:hAnsi="Times New Roman"/>
          <w:b/>
          <w:sz w:val="24"/>
          <w:szCs w:val="24"/>
          <w:lang w:val="bg-BG"/>
        </w:rPr>
        <w:t>евро</w:t>
      </w:r>
      <w:r w:rsidRPr="000A5D1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A5D12">
        <w:rPr>
          <w:rFonts w:ascii="Times New Roman" w:hAnsi="Times New Roman"/>
          <w:sz w:val="24"/>
          <w:szCs w:val="24"/>
          <w:lang w:val="bg-BG"/>
        </w:rPr>
        <w:t xml:space="preserve"> (……… </w:t>
      </w:r>
      <w:r w:rsidR="00460AFA">
        <w:rPr>
          <w:rFonts w:ascii="Times New Roman" w:hAnsi="Times New Roman"/>
          <w:sz w:val="24"/>
          <w:szCs w:val="24"/>
          <w:lang w:val="bg-BG"/>
        </w:rPr>
        <w:t>евро</w:t>
      </w:r>
      <w:r w:rsidRPr="000A5D12">
        <w:rPr>
          <w:rFonts w:ascii="Times New Roman" w:hAnsi="Times New Roman"/>
          <w:sz w:val="24"/>
          <w:szCs w:val="24"/>
          <w:lang w:val="bg-BG"/>
        </w:rPr>
        <w:t>).</w:t>
      </w:r>
    </w:p>
    <w:p w:rsidR="00091933" w:rsidRPr="0069620A" w:rsidRDefault="00091933" w:rsidP="00954682">
      <w:pPr>
        <w:spacing w:before="120" w:after="12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9620A">
        <w:rPr>
          <w:rFonts w:ascii="Times New Roman" w:hAnsi="Times New Roman"/>
          <w:sz w:val="24"/>
          <w:szCs w:val="24"/>
          <w:lang w:val="bg-BG"/>
        </w:rPr>
        <w:lastRenderedPageBreak/>
        <w:t>(2)</w:t>
      </w:r>
      <w:r w:rsidR="0069620A" w:rsidRPr="0069620A">
        <w:rPr>
          <w:rFonts w:ascii="Times New Roman" w:hAnsi="Times New Roman"/>
          <w:sz w:val="24"/>
          <w:szCs w:val="24"/>
          <w:lang w:val="bg-BG"/>
        </w:rPr>
        <w:t> </w:t>
      </w:r>
      <w:r w:rsidRPr="0069620A">
        <w:rPr>
          <w:rFonts w:ascii="Times New Roman" w:hAnsi="Times New Roman"/>
          <w:color w:val="000000"/>
          <w:sz w:val="24"/>
          <w:szCs w:val="24"/>
          <w:lang w:val="bg-BG"/>
        </w:rPr>
        <w:t xml:space="preserve">В рамките на сумата по ал. 1 Възложителят финансира в пълен размер разходите за индексиране на публикацията, направени от </w:t>
      </w:r>
      <w:r w:rsidR="00361A2B">
        <w:rPr>
          <w:rFonts w:ascii="Times New Roman" w:hAnsi="Times New Roman"/>
          <w:color w:val="000000"/>
          <w:sz w:val="24"/>
          <w:szCs w:val="24"/>
          <w:lang w:val="bg-BG"/>
        </w:rPr>
        <w:t>Изпълнителя</w:t>
      </w:r>
      <w:r w:rsidRPr="0069620A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091933" w:rsidRPr="0069620A" w:rsidRDefault="00091933" w:rsidP="00954682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620A">
        <w:rPr>
          <w:rFonts w:ascii="Times New Roman" w:hAnsi="Times New Roman"/>
          <w:sz w:val="24"/>
          <w:szCs w:val="24"/>
          <w:lang w:val="bg-BG"/>
        </w:rPr>
        <w:t>(3)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 w:rsidRPr="0069620A">
        <w:rPr>
          <w:rFonts w:ascii="Times New Roman" w:hAnsi="Times New Roman"/>
          <w:color w:val="000000"/>
          <w:sz w:val="24"/>
          <w:szCs w:val="24"/>
          <w:lang w:val="bg-BG"/>
        </w:rPr>
        <w:t>С</w:t>
      </w:r>
      <w:r w:rsidRPr="0069620A">
        <w:rPr>
          <w:rFonts w:ascii="Times New Roman" w:hAnsi="Times New Roman"/>
          <w:sz w:val="24"/>
          <w:szCs w:val="24"/>
          <w:lang w:val="bg-BG"/>
        </w:rPr>
        <w:t>умата за финансиране се изчислява пропорционално на броя автори, които са с афилиация към Стопанска академия „Димитър А. Ценов“ – Свищов, на база средствата определени за частично финансиране на индексирани научни публикации в реферирани издания.</w:t>
      </w:r>
    </w:p>
    <w:p w:rsidR="00091933" w:rsidRPr="0069620A" w:rsidRDefault="00091933" w:rsidP="00954682">
      <w:pPr>
        <w:spacing w:after="12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9620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20A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69620A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 w:rsidRPr="0069620A">
        <w:rPr>
          <w:rFonts w:ascii="Times New Roman" w:hAnsi="Times New Roman"/>
          <w:b/>
          <w:noProof/>
          <w:sz w:val="24"/>
          <w:szCs w:val="24"/>
          <w:lang w:val="bg-BG"/>
        </w:rPr>
        <w:t>4.</w:t>
      </w:r>
      <w:r w:rsidR="0069620A">
        <w:rPr>
          <w:rFonts w:ascii="Times New Roman" w:hAnsi="Times New Roman"/>
          <w:b/>
          <w:noProof/>
          <w:sz w:val="24"/>
          <w:szCs w:val="24"/>
          <w:lang w:val="bg-BG"/>
        </w:rPr>
        <w:t> </w:t>
      </w:r>
      <w:r w:rsidRPr="0069620A">
        <w:rPr>
          <w:rFonts w:ascii="Times New Roman" w:hAnsi="Times New Roman"/>
          <w:sz w:val="24"/>
          <w:szCs w:val="24"/>
          <w:lang w:val="bg-BG"/>
        </w:rPr>
        <w:t>(1)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 w:rsidRPr="0069620A">
        <w:rPr>
          <w:rFonts w:ascii="Times New Roman" w:hAnsi="Times New Roman"/>
          <w:sz w:val="24"/>
          <w:szCs w:val="24"/>
          <w:lang w:val="bg-BG"/>
        </w:rPr>
        <w:t>Средствата за финансиране по чл.</w:t>
      </w:r>
      <w:r w:rsidR="0069620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20A">
        <w:rPr>
          <w:rFonts w:ascii="Times New Roman" w:hAnsi="Times New Roman"/>
          <w:sz w:val="24"/>
          <w:szCs w:val="24"/>
          <w:lang w:val="bg-BG"/>
        </w:rPr>
        <w:t>3, ал.1 се изразходват в съответствие с утвърдената система за финансово управление и контрол на СА „Димитър А. Ценов”.</w:t>
      </w:r>
    </w:p>
    <w:p w:rsidR="00091933" w:rsidRPr="0069620A" w:rsidRDefault="00091933" w:rsidP="00954682">
      <w:pPr>
        <w:spacing w:after="12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9620A">
        <w:rPr>
          <w:rFonts w:ascii="Times New Roman" w:hAnsi="Times New Roman"/>
          <w:sz w:val="24"/>
          <w:szCs w:val="24"/>
          <w:lang w:val="bg-BG"/>
        </w:rPr>
        <w:t>(2)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 w:rsidRPr="0069620A">
        <w:rPr>
          <w:rFonts w:ascii="Times New Roman" w:hAnsi="Times New Roman"/>
          <w:sz w:val="24"/>
          <w:szCs w:val="24"/>
          <w:lang w:val="bg-BG"/>
        </w:rPr>
        <w:t>Всички документи за извършените разходи за публикацията следва да бъдат издадени на името на Стопанска академия „Д. А. Ценов“.</w:t>
      </w:r>
    </w:p>
    <w:p w:rsidR="00091933" w:rsidRDefault="00091933" w:rsidP="000A5D12">
      <w:pPr>
        <w:spacing w:after="12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9620A">
        <w:rPr>
          <w:rFonts w:ascii="Times New Roman" w:hAnsi="Times New Roman"/>
          <w:b/>
          <w:sz w:val="24"/>
          <w:szCs w:val="24"/>
          <w:lang w:val="bg-BG"/>
        </w:rPr>
        <w:t>Чл.</w:t>
      </w:r>
      <w:r w:rsidR="0069620A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69620A">
        <w:rPr>
          <w:rFonts w:ascii="Times New Roman" w:hAnsi="Times New Roman"/>
          <w:b/>
          <w:sz w:val="24"/>
          <w:szCs w:val="24"/>
          <w:lang w:val="bg-BG"/>
        </w:rPr>
        <w:t>5.</w:t>
      </w:r>
      <w:r w:rsidR="0069620A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69620A">
        <w:rPr>
          <w:rFonts w:ascii="Times New Roman" w:hAnsi="Times New Roman"/>
          <w:sz w:val="24"/>
          <w:szCs w:val="24"/>
        </w:rPr>
        <w:t>(1)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 w:rsidRPr="0069620A">
        <w:rPr>
          <w:rFonts w:ascii="Times New Roman" w:hAnsi="Times New Roman"/>
          <w:sz w:val="24"/>
          <w:szCs w:val="24"/>
          <w:lang w:val="bg-BG"/>
        </w:rPr>
        <w:t>Възложителят извършва плащанията в рамките на сумата по чл.</w:t>
      </w:r>
      <w:r w:rsidR="0069620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20A">
        <w:rPr>
          <w:rFonts w:ascii="Times New Roman" w:hAnsi="Times New Roman"/>
          <w:sz w:val="24"/>
          <w:szCs w:val="24"/>
          <w:lang w:val="bg-BG"/>
        </w:rPr>
        <w:t>3, ал.</w:t>
      </w:r>
      <w:r w:rsidR="0069620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20A">
        <w:rPr>
          <w:rFonts w:ascii="Times New Roman" w:hAnsi="Times New Roman"/>
          <w:sz w:val="24"/>
          <w:szCs w:val="24"/>
          <w:lang w:val="bg-BG"/>
        </w:rPr>
        <w:t>1, в срок до 7</w:t>
      </w:r>
      <w:r w:rsidR="0069620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20A">
        <w:rPr>
          <w:rFonts w:ascii="Times New Roman" w:hAnsi="Times New Roman"/>
          <w:sz w:val="24"/>
          <w:szCs w:val="24"/>
        </w:rPr>
        <w:t>(</w:t>
      </w:r>
      <w:r w:rsidRPr="0069620A">
        <w:rPr>
          <w:rFonts w:ascii="Times New Roman" w:hAnsi="Times New Roman"/>
          <w:sz w:val="24"/>
          <w:szCs w:val="24"/>
          <w:lang w:val="bg-BG"/>
        </w:rPr>
        <w:t>седем</w:t>
      </w:r>
      <w:r w:rsidRPr="0069620A">
        <w:rPr>
          <w:rFonts w:ascii="Times New Roman" w:hAnsi="Times New Roman"/>
          <w:sz w:val="24"/>
          <w:szCs w:val="24"/>
        </w:rPr>
        <w:t>)</w:t>
      </w:r>
      <w:r w:rsidRPr="0069620A">
        <w:rPr>
          <w:rFonts w:ascii="Times New Roman" w:hAnsi="Times New Roman"/>
          <w:sz w:val="24"/>
          <w:szCs w:val="24"/>
          <w:lang w:val="bg-BG"/>
        </w:rPr>
        <w:t xml:space="preserve"> работни дни след получаването на информация от страна на </w:t>
      </w:r>
      <w:r w:rsidR="00361A2B">
        <w:rPr>
          <w:rFonts w:ascii="Times New Roman" w:hAnsi="Times New Roman"/>
          <w:sz w:val="24"/>
          <w:szCs w:val="24"/>
          <w:lang w:val="bg-BG"/>
        </w:rPr>
        <w:t>Изпълнителя</w:t>
      </w:r>
      <w:r w:rsidRPr="0069620A">
        <w:rPr>
          <w:rFonts w:ascii="Times New Roman" w:hAnsi="Times New Roman"/>
          <w:sz w:val="24"/>
          <w:szCs w:val="24"/>
          <w:lang w:val="bg-BG"/>
        </w:rPr>
        <w:t xml:space="preserve"> за финансовите разходи за публикацията и след депозиране на договорената парична гаранция</w:t>
      </w:r>
      <w:r>
        <w:rPr>
          <w:rFonts w:ascii="Times New Roman" w:hAnsi="Times New Roman"/>
          <w:sz w:val="24"/>
          <w:szCs w:val="24"/>
          <w:lang w:val="bg-BG"/>
        </w:rPr>
        <w:t xml:space="preserve"> за изпълнение на договора.  </w:t>
      </w:r>
    </w:p>
    <w:p w:rsidR="00091933" w:rsidRDefault="00091933" w:rsidP="00F75A54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A6F7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9A6F7F">
        <w:rPr>
          <w:rFonts w:ascii="Times New Roman" w:hAnsi="Times New Roman"/>
          <w:sz w:val="24"/>
          <w:szCs w:val="24"/>
        </w:rPr>
        <w:t>)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>
        <w:rPr>
          <w:rFonts w:ascii="Times New Roman" w:hAnsi="Times New Roman"/>
          <w:sz w:val="24"/>
          <w:szCs w:val="24"/>
          <w:lang w:val="bg-BG"/>
        </w:rPr>
        <w:t xml:space="preserve">Информация за финансовите разходи за публикацията </w:t>
      </w:r>
      <w:r w:rsidR="00361A2B">
        <w:rPr>
          <w:rFonts w:ascii="Times New Roman" w:hAnsi="Times New Roman"/>
          <w:sz w:val="24"/>
          <w:szCs w:val="24"/>
          <w:lang w:val="bg-BG"/>
        </w:rPr>
        <w:t>Изпълнителят</w:t>
      </w:r>
      <w:r>
        <w:rPr>
          <w:rFonts w:ascii="Times New Roman" w:hAnsi="Times New Roman"/>
          <w:sz w:val="24"/>
          <w:szCs w:val="24"/>
          <w:lang w:val="bg-BG"/>
        </w:rPr>
        <w:t xml:space="preserve"> предоставя на Възложителя в Отдел ФСО при СА „Д. А.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Ценов</w:t>
      </w:r>
      <w:r w:rsidR="0069620A">
        <w:rPr>
          <w:rFonts w:ascii="Times New Roman" w:hAnsi="Times New Roman"/>
          <w:sz w:val="24"/>
          <w:szCs w:val="24"/>
          <w:lang w:val="bg-BG"/>
        </w:rPr>
        <w:t>“</w:t>
      </w:r>
      <w:r>
        <w:rPr>
          <w:rFonts w:ascii="Times New Roman" w:hAnsi="Times New Roman"/>
          <w:sz w:val="24"/>
          <w:szCs w:val="24"/>
          <w:lang w:val="bg-BG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срок до 3 </w:t>
      </w:r>
      <w:r w:rsidR="0069620A">
        <w:rPr>
          <w:rFonts w:ascii="Times New Roman" w:hAnsi="Times New Roman"/>
          <w:sz w:val="24"/>
          <w:szCs w:val="24"/>
          <w:lang w:val="bg-BG"/>
        </w:rPr>
        <w:t xml:space="preserve">(три) </w:t>
      </w:r>
      <w:r>
        <w:rPr>
          <w:rFonts w:ascii="Times New Roman" w:hAnsi="Times New Roman"/>
          <w:sz w:val="24"/>
          <w:szCs w:val="24"/>
          <w:lang w:val="bg-BG"/>
        </w:rPr>
        <w:t>дни след сключване на настоящия договор.</w:t>
      </w:r>
    </w:p>
    <w:p w:rsidR="00091933" w:rsidRPr="004B7BBA" w:rsidRDefault="00091933" w:rsidP="00A1684D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Чл.</w:t>
      </w:r>
      <w:r w:rsidR="0069620A">
        <w:rPr>
          <w:rFonts w:ascii="Times New Roman" w:hAnsi="Times New Roman"/>
          <w:b/>
          <w:sz w:val="24"/>
          <w:szCs w:val="24"/>
          <w:lang w:val="bg-BG"/>
        </w:rPr>
        <w:t> </w:t>
      </w:r>
      <w:r>
        <w:rPr>
          <w:rFonts w:ascii="Times New Roman" w:hAnsi="Times New Roman"/>
          <w:b/>
          <w:sz w:val="24"/>
          <w:szCs w:val="24"/>
          <w:lang w:val="bg-BG"/>
        </w:rPr>
        <w:t>6.</w:t>
      </w:r>
      <w:r w:rsidR="0069620A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9A6F7F">
        <w:rPr>
          <w:rFonts w:ascii="Times New Roman" w:hAnsi="Times New Roman"/>
          <w:sz w:val="24"/>
          <w:szCs w:val="24"/>
        </w:rPr>
        <w:t>(1)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>
        <w:rPr>
          <w:rFonts w:ascii="Times New Roman" w:hAnsi="Times New Roman"/>
          <w:sz w:val="24"/>
          <w:szCs w:val="24"/>
          <w:lang w:val="bg-BG"/>
        </w:rPr>
        <w:t>В срока по чл.</w:t>
      </w:r>
      <w:r w:rsidR="0069620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5, ал.</w:t>
      </w:r>
      <w:r w:rsidR="0069620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2 </w:t>
      </w:r>
      <w:r w:rsidR="00361A2B">
        <w:rPr>
          <w:rFonts w:ascii="Times New Roman" w:hAnsi="Times New Roman"/>
          <w:sz w:val="24"/>
          <w:szCs w:val="24"/>
          <w:lang w:val="bg-BG"/>
        </w:rPr>
        <w:t>Изпълнителят</w:t>
      </w:r>
      <w:r w:rsidRPr="00B53E1D">
        <w:rPr>
          <w:rFonts w:ascii="Times New Roman" w:hAnsi="Times New Roman"/>
          <w:sz w:val="24"/>
          <w:szCs w:val="24"/>
          <w:lang w:val="bg-BG"/>
        </w:rPr>
        <w:t xml:space="preserve"> депозира по банкова сметка с титуляр СА „Д. А. Ценов“ парична гаранция</w:t>
      </w:r>
      <w:r>
        <w:rPr>
          <w:rFonts w:ascii="Times New Roman" w:hAnsi="Times New Roman"/>
          <w:sz w:val="24"/>
          <w:szCs w:val="24"/>
          <w:lang w:val="bg-BG"/>
        </w:rPr>
        <w:t xml:space="preserve"> за изпълнение на договора,</w:t>
      </w:r>
      <w:r w:rsidRPr="00B53E1D">
        <w:rPr>
          <w:rFonts w:ascii="Times New Roman" w:hAnsi="Times New Roman"/>
          <w:sz w:val="24"/>
          <w:szCs w:val="24"/>
          <w:lang w:val="bg-BG"/>
        </w:rPr>
        <w:t xml:space="preserve"> в размер на ……………….. (………………………………………...)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60AFA">
        <w:rPr>
          <w:rFonts w:ascii="Times New Roman" w:hAnsi="Times New Roman"/>
          <w:sz w:val="24"/>
          <w:szCs w:val="24"/>
          <w:lang w:val="bg-BG"/>
        </w:rPr>
        <w:t>евро</w:t>
      </w:r>
      <w:r>
        <w:rPr>
          <w:rFonts w:ascii="Times New Roman" w:hAnsi="Times New Roman"/>
          <w:sz w:val="24"/>
          <w:szCs w:val="24"/>
          <w:lang w:val="bg-BG"/>
        </w:rPr>
        <w:t xml:space="preserve">, която сума подлежи на възстановяване </w:t>
      </w:r>
      <w:r w:rsidR="0069620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361A2B">
        <w:rPr>
          <w:rFonts w:ascii="Times New Roman" w:hAnsi="Times New Roman"/>
          <w:sz w:val="24"/>
          <w:szCs w:val="24"/>
          <w:lang w:val="bg-BG"/>
        </w:rPr>
        <w:t>Изпълнителя</w:t>
      </w:r>
      <w:r w:rsidR="0069620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53E1D">
        <w:rPr>
          <w:rFonts w:ascii="Times New Roman" w:hAnsi="Times New Roman"/>
          <w:sz w:val="24"/>
          <w:szCs w:val="24"/>
          <w:lang w:val="bg-BG"/>
        </w:rPr>
        <w:t xml:space="preserve">след като публикацията бъде индексирана/реферирана в световните бази данни </w:t>
      </w:r>
      <w:r w:rsidRPr="00B53E1D">
        <w:rPr>
          <w:rFonts w:ascii="Times New Roman" w:hAnsi="Times New Roman"/>
          <w:sz w:val="24"/>
          <w:szCs w:val="24"/>
        </w:rPr>
        <w:t>(</w:t>
      </w:r>
      <w:r w:rsidRPr="003947DF">
        <w:rPr>
          <w:rFonts w:ascii="Times New Roman" w:hAnsi="Times New Roman"/>
          <w:noProof/>
          <w:sz w:val="24"/>
          <w:szCs w:val="24"/>
          <w:lang w:val="bg-BG"/>
        </w:rPr>
        <w:t>Scopus/WoS</w:t>
      </w:r>
      <w:r w:rsidRPr="00B53E1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091933" w:rsidRDefault="00091933" w:rsidP="006E76D4">
      <w:pPr>
        <w:spacing w:before="120" w:after="120" w:line="276" w:lineRule="auto"/>
        <w:ind w:right="69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A6F7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9A6F7F">
        <w:rPr>
          <w:rFonts w:ascii="Times New Roman" w:hAnsi="Times New Roman"/>
          <w:sz w:val="24"/>
          <w:szCs w:val="24"/>
        </w:rPr>
        <w:t>)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 w:rsidRPr="009A6F7F">
        <w:rPr>
          <w:rFonts w:ascii="Times New Roman" w:hAnsi="Times New Roman"/>
          <w:sz w:val="24"/>
          <w:szCs w:val="24"/>
          <w:lang w:val="bg-BG"/>
        </w:rPr>
        <w:t xml:space="preserve">Срокът </w:t>
      </w:r>
      <w:r>
        <w:rPr>
          <w:rFonts w:ascii="Times New Roman" w:hAnsi="Times New Roman"/>
          <w:sz w:val="24"/>
          <w:szCs w:val="24"/>
          <w:lang w:val="bg-BG"/>
        </w:rPr>
        <w:t>за възстановяване на сумата по ал.</w:t>
      </w:r>
      <w:r w:rsidR="0069620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1 </w:t>
      </w:r>
      <w:r w:rsidRPr="009A6F7F">
        <w:rPr>
          <w:rFonts w:ascii="Times New Roman" w:hAnsi="Times New Roman"/>
          <w:sz w:val="24"/>
          <w:szCs w:val="24"/>
          <w:lang w:val="bg-BG"/>
        </w:rPr>
        <w:t>не може да</w:t>
      </w:r>
      <w:r>
        <w:rPr>
          <w:rFonts w:ascii="Times New Roman" w:hAnsi="Times New Roman"/>
          <w:sz w:val="24"/>
          <w:szCs w:val="24"/>
          <w:lang w:val="bg-BG"/>
        </w:rPr>
        <w:t xml:space="preserve"> бъде по-дълъг от две календарни години, считано от </w:t>
      </w:r>
      <w:r w:rsidRPr="009A6F7F">
        <w:rPr>
          <w:rFonts w:ascii="Times New Roman" w:hAnsi="Times New Roman"/>
          <w:sz w:val="24"/>
          <w:szCs w:val="24"/>
          <w:lang w:val="bg-BG"/>
        </w:rPr>
        <w:t>датата на сключване на този договор.</w:t>
      </w:r>
      <w:r w:rsidRPr="00A5777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91933" w:rsidRPr="009A6F7F" w:rsidRDefault="00091933" w:rsidP="006E76D4">
      <w:pPr>
        <w:spacing w:before="120" w:after="120" w:line="276" w:lineRule="auto"/>
        <w:ind w:right="69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A6F7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9A6F7F">
        <w:rPr>
          <w:rFonts w:ascii="Times New Roman" w:hAnsi="Times New Roman"/>
          <w:sz w:val="24"/>
          <w:szCs w:val="24"/>
        </w:rPr>
        <w:t>)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При неизпълнение на ангажиментите по договора или липса на индексиране на публикацията в 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 xml:space="preserve">Scopus/WoS в </w:t>
      </w:r>
      <w:r>
        <w:rPr>
          <w:rFonts w:ascii="Times New Roman" w:hAnsi="Times New Roman"/>
          <w:noProof/>
          <w:sz w:val="24"/>
          <w:szCs w:val="24"/>
          <w:lang w:val="bg-BG"/>
        </w:rPr>
        <w:t>до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 xml:space="preserve">говорения срок, Възложителят има право да задържи гаранцията по ал. 1, като същата не се възстановява на </w:t>
      </w:r>
      <w:r w:rsidR="00361A2B">
        <w:rPr>
          <w:rFonts w:ascii="Times New Roman" w:hAnsi="Times New Roman"/>
          <w:noProof/>
          <w:sz w:val="24"/>
          <w:szCs w:val="24"/>
          <w:lang w:val="bg-BG"/>
        </w:rPr>
        <w:t>Изпълнителя</w:t>
      </w:r>
      <w:r>
        <w:rPr>
          <w:rFonts w:ascii="Times New Roman" w:hAnsi="Times New Roman"/>
          <w:noProof/>
          <w:sz w:val="24"/>
          <w:szCs w:val="24"/>
          <w:lang w:val="bg-BG"/>
        </w:rPr>
        <w:t>.</w:t>
      </w:r>
    </w:p>
    <w:p w:rsidR="00091933" w:rsidRPr="0052396C" w:rsidRDefault="00091933" w:rsidP="00905A47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A6F7F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69620A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7</w:t>
      </w:r>
      <w:r w:rsidRPr="009A6F7F">
        <w:rPr>
          <w:rFonts w:ascii="Times New Roman" w:hAnsi="Times New Roman"/>
          <w:b/>
          <w:noProof/>
          <w:sz w:val="24"/>
          <w:szCs w:val="24"/>
          <w:lang w:val="bg-BG"/>
        </w:rPr>
        <w:t>.</w:t>
      </w:r>
      <w:r w:rsidR="0069620A">
        <w:rPr>
          <w:rFonts w:ascii="Times New Roman" w:hAnsi="Times New Roman"/>
          <w:b/>
          <w:noProof/>
          <w:sz w:val="24"/>
          <w:szCs w:val="24"/>
          <w:lang w:val="bg-BG"/>
        </w:rPr>
        <w:t> </w:t>
      </w:r>
      <w:r w:rsidRPr="0052396C">
        <w:rPr>
          <w:rFonts w:ascii="Times New Roman" w:hAnsi="Times New Roman"/>
          <w:sz w:val="24"/>
          <w:szCs w:val="24"/>
          <w:lang w:val="bg-BG"/>
        </w:rPr>
        <w:t xml:space="preserve">Финансовите </w:t>
      </w:r>
      <w:r>
        <w:rPr>
          <w:rFonts w:ascii="Times New Roman" w:hAnsi="Times New Roman"/>
          <w:sz w:val="24"/>
          <w:szCs w:val="24"/>
          <w:lang w:val="bg-BG"/>
        </w:rPr>
        <w:t>условия</w:t>
      </w:r>
      <w:r w:rsidRPr="0052396C">
        <w:rPr>
          <w:rFonts w:ascii="Times New Roman" w:hAnsi="Times New Roman"/>
          <w:sz w:val="24"/>
          <w:szCs w:val="24"/>
          <w:lang w:val="bg-BG"/>
        </w:rPr>
        <w:t xml:space="preserve"> на настоящия договор могат да бъдат променяни при промяна в нормативните актове или на указания на висшестоящи органи на изпълнителната власт и при взаимно писмено съгласие на страните.</w:t>
      </w:r>
    </w:p>
    <w:p w:rsidR="00091933" w:rsidRDefault="00091933" w:rsidP="004E6000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1933" w:rsidRPr="00A1684D" w:rsidRDefault="00091933" w:rsidP="00A1684D">
      <w:pPr>
        <w:keepNext/>
        <w:spacing w:before="120" w:after="120" w:line="276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ІІІ. </w:t>
      </w:r>
      <w:r w:rsidRPr="00A1684D">
        <w:rPr>
          <w:rFonts w:ascii="Times New Roman" w:hAnsi="Times New Roman"/>
          <w:b/>
          <w:color w:val="000000"/>
          <w:sz w:val="24"/>
          <w:szCs w:val="24"/>
          <w:lang w:val="bg-BG"/>
        </w:rPr>
        <w:t>СРОК НА ДОГОВОРА</w:t>
      </w:r>
    </w:p>
    <w:p w:rsidR="00091933" w:rsidRPr="00A1684D" w:rsidRDefault="00091933" w:rsidP="007A11DF">
      <w:pPr>
        <w:spacing w:after="12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color w:val="000000"/>
          <w:sz w:val="24"/>
          <w:szCs w:val="24"/>
          <w:lang w:val="bg-BG"/>
        </w:rPr>
        <w:t>Чл.</w:t>
      </w:r>
      <w:r w:rsidR="0069620A">
        <w:rPr>
          <w:rFonts w:ascii="Times New Roman" w:hAnsi="Times New Roman"/>
          <w:b/>
          <w:color w:val="000000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b/>
          <w:color w:val="000000"/>
          <w:sz w:val="24"/>
          <w:szCs w:val="24"/>
          <w:lang w:val="bg-BG"/>
        </w:rPr>
        <w:t>8</w:t>
      </w:r>
      <w:r w:rsidRPr="00A1684D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69620A">
        <w:rPr>
          <w:rFonts w:ascii="Times New Roman" w:hAnsi="Times New Roman"/>
          <w:color w:val="000000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color w:val="000000"/>
          <w:sz w:val="24"/>
          <w:szCs w:val="24"/>
          <w:lang w:val="bg-BG"/>
        </w:rPr>
        <w:t>Договорът се сключва за срок от 2 (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две</w:t>
      </w:r>
      <w:r w:rsidRPr="00A1684D">
        <w:rPr>
          <w:rFonts w:ascii="Times New Roman" w:hAnsi="Times New Roman"/>
          <w:color w:val="000000"/>
          <w:sz w:val="24"/>
          <w:szCs w:val="24"/>
          <w:lang w:val="bg-BG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календарни години</w:t>
      </w:r>
      <w:r w:rsidRPr="00A1684D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Pr="00A1684D">
        <w:rPr>
          <w:rFonts w:ascii="Times New Roman" w:hAnsi="Times New Roman"/>
          <w:sz w:val="24"/>
          <w:szCs w:val="24"/>
          <w:lang w:val="bg-BG"/>
        </w:rPr>
        <w:t>считано от датата на подписването му</w:t>
      </w:r>
      <w:r w:rsidRPr="00A1684D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091933" w:rsidRPr="00C763CF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1933" w:rsidRPr="00067885" w:rsidRDefault="00091933" w:rsidP="00067885">
      <w:pPr>
        <w:keepNext/>
        <w:spacing w:before="120" w:after="120" w:line="276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067885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ІV. </w:t>
      </w:r>
      <w:r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ПРАВА И </w:t>
      </w:r>
      <w:r w:rsidRPr="00067885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ЗАДЪЛЖЕНИЯ НА </w:t>
      </w:r>
      <w:r>
        <w:rPr>
          <w:rFonts w:ascii="Times New Roman" w:hAnsi="Times New Roman"/>
          <w:b/>
          <w:bCs/>
          <w:iCs/>
          <w:sz w:val="24"/>
          <w:szCs w:val="24"/>
          <w:lang w:val="bg-BG"/>
        </w:rPr>
        <w:t>СТРАНИТЕ</w:t>
      </w:r>
    </w:p>
    <w:p w:rsidR="00091933" w:rsidRPr="00A1684D" w:rsidRDefault="00091933" w:rsidP="00180AA9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69620A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9</w:t>
      </w:r>
      <w:r w:rsidRPr="00A1684D">
        <w:rPr>
          <w:rFonts w:ascii="Times New Roman" w:hAnsi="Times New Roman"/>
          <w:b/>
          <w:sz w:val="24"/>
          <w:szCs w:val="24"/>
          <w:lang w:val="bg-BG"/>
        </w:rPr>
        <w:t>.</w:t>
      </w:r>
      <w:r w:rsidR="0069620A">
        <w:rPr>
          <w:rFonts w:ascii="Times New Roman" w:hAnsi="Times New Roman"/>
          <w:b/>
          <w:sz w:val="24"/>
          <w:szCs w:val="24"/>
          <w:lang w:val="bg-BG"/>
        </w:rPr>
        <w:t> </w:t>
      </w:r>
      <w:r w:rsidR="00361A2B">
        <w:rPr>
          <w:rFonts w:ascii="Times New Roman" w:hAnsi="Times New Roman"/>
          <w:color w:val="000000"/>
          <w:sz w:val="24"/>
          <w:szCs w:val="24"/>
          <w:lang w:val="bg-BG"/>
        </w:rPr>
        <w:t>Изпълнителят</w:t>
      </w:r>
      <w:r w:rsidRPr="00A57770">
        <w:rPr>
          <w:rFonts w:ascii="Times New Roman" w:hAnsi="Times New Roman"/>
          <w:sz w:val="24"/>
          <w:szCs w:val="24"/>
          <w:lang w:val="bg-BG"/>
        </w:rPr>
        <w:t xml:space="preserve"> с</w:t>
      </w:r>
      <w:r w:rsidRPr="00A1684D">
        <w:rPr>
          <w:rFonts w:ascii="Times New Roman" w:hAnsi="Times New Roman"/>
          <w:sz w:val="24"/>
          <w:szCs w:val="24"/>
          <w:lang w:val="bg-BG"/>
        </w:rPr>
        <w:t>е задължава:</w:t>
      </w:r>
    </w:p>
    <w:p w:rsidR="00091933" w:rsidRPr="00A1684D" w:rsidRDefault="00091933" w:rsidP="00180AA9">
      <w:pPr>
        <w:spacing w:before="120" w:after="120" w:line="276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A1684D">
        <w:rPr>
          <w:rFonts w:ascii="Times New Roman" w:hAnsi="Times New Roman"/>
          <w:noProof/>
          <w:sz w:val="24"/>
          <w:szCs w:val="24"/>
          <w:lang w:val="bg-BG"/>
        </w:rPr>
        <w:t>1.</w:t>
      </w:r>
      <w:r w:rsidR="0069620A">
        <w:rPr>
          <w:rFonts w:ascii="Times New Roman" w:hAnsi="Times New Roman"/>
          <w:noProof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>Да спазва разпоредбите на настоящия договор, Вътрешните правила за условията и реда за оценка, планиране, разпределение и разходване на финансови средства, предоставяни от държавния бюджет за финансиране на присъщата за Стопанска академия „Д. А. Ценов“ научна дейност за 202</w:t>
      </w:r>
      <w:r w:rsidR="00460AFA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 xml:space="preserve"> г., действащата система за финансово управление и контрол.</w:t>
      </w:r>
    </w:p>
    <w:p w:rsidR="00091933" w:rsidRPr="00A1684D" w:rsidRDefault="00091933" w:rsidP="00180AA9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sz w:val="24"/>
          <w:szCs w:val="24"/>
          <w:lang w:val="bg-BG"/>
        </w:rPr>
        <w:t>2.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>Да изпълни ангажиментите си в указания срок и в рамките на договорения размер на финансиране.</w:t>
      </w:r>
    </w:p>
    <w:p w:rsidR="00091933" w:rsidRPr="00A1684D" w:rsidRDefault="00091933" w:rsidP="00180AA9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sz w:val="24"/>
          <w:szCs w:val="24"/>
          <w:lang w:val="bg-BG"/>
        </w:rPr>
        <w:t>3.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Да предостави докладна записка по указания в чл. </w:t>
      </w:r>
      <w:r>
        <w:rPr>
          <w:rFonts w:ascii="Times New Roman" w:hAnsi="Times New Roman"/>
          <w:sz w:val="24"/>
          <w:szCs w:val="24"/>
          <w:lang w:val="bg-BG"/>
        </w:rPr>
        <w:t>13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 срок и ред.</w:t>
      </w:r>
    </w:p>
    <w:p w:rsidR="00091933" w:rsidRPr="00A1684D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69620A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1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0</w:t>
      </w:r>
      <w:r w:rsidRPr="00A1684D">
        <w:rPr>
          <w:rFonts w:ascii="Times New Roman" w:hAnsi="Times New Roman"/>
          <w:b/>
          <w:sz w:val="24"/>
          <w:szCs w:val="24"/>
          <w:lang w:val="bg-BG"/>
        </w:rPr>
        <w:t>.</w:t>
      </w:r>
      <w:r w:rsidR="0069620A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>Възложителят се задължава:</w:t>
      </w:r>
    </w:p>
    <w:p w:rsidR="00091933" w:rsidRPr="00A1684D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A1684D">
        <w:rPr>
          <w:rFonts w:ascii="Times New Roman" w:hAnsi="Times New Roman"/>
          <w:noProof/>
          <w:sz w:val="24"/>
          <w:szCs w:val="24"/>
          <w:lang w:val="bg-BG"/>
        </w:rPr>
        <w:t>1.</w:t>
      </w:r>
      <w:r w:rsidR="0069620A">
        <w:rPr>
          <w:rFonts w:ascii="Times New Roman" w:hAnsi="Times New Roman"/>
          <w:noProof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>Да осигури необходимите организационни условия за изпълнение предмета на настоящия договор.</w:t>
      </w:r>
    </w:p>
    <w:p w:rsidR="00091933" w:rsidRPr="00A1684D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sz w:val="24"/>
          <w:szCs w:val="24"/>
          <w:lang w:val="bg-BG"/>
        </w:rPr>
        <w:t>2.</w:t>
      </w:r>
      <w:r w:rsidR="0069620A">
        <w:rPr>
          <w:rFonts w:ascii="Times New Roman" w:hAnsi="Times New Roman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Да осигури финансово-счетоводно отчитане на разходите по изпълнение на договора в съответствие с действащата в СА „Д. А. Ценов” система за осчетоводяване. </w:t>
      </w:r>
    </w:p>
    <w:p w:rsidR="00091933" w:rsidRPr="00A1684D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A1684D">
        <w:rPr>
          <w:rFonts w:ascii="Times New Roman" w:hAnsi="Times New Roman"/>
          <w:noProof/>
          <w:sz w:val="24"/>
          <w:szCs w:val="24"/>
          <w:lang w:val="bg-BG"/>
        </w:rPr>
        <w:t>3.</w:t>
      </w:r>
      <w:r w:rsidR="0069620A">
        <w:rPr>
          <w:rFonts w:ascii="Times New Roman" w:hAnsi="Times New Roman"/>
          <w:noProof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 xml:space="preserve">Да уведомява своевременно </w:t>
      </w:r>
      <w:r w:rsidR="00361A2B">
        <w:rPr>
          <w:rFonts w:ascii="Times New Roman" w:hAnsi="Times New Roman"/>
          <w:noProof/>
          <w:sz w:val="24"/>
          <w:szCs w:val="24"/>
          <w:lang w:val="bg-BG"/>
        </w:rPr>
        <w:t>Изпълнителя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 xml:space="preserve"> за настъпването на обстоятелства, свързани с изпълнението на договора.</w:t>
      </w:r>
    </w:p>
    <w:p w:rsidR="00091933" w:rsidRPr="00A1684D" w:rsidRDefault="00091933" w:rsidP="00FB6773">
      <w:pPr>
        <w:spacing w:before="120" w:after="120" w:line="276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sz w:val="24"/>
          <w:szCs w:val="24"/>
          <w:lang w:val="bg-BG"/>
        </w:rPr>
        <w:t>Чл.</w:t>
      </w:r>
      <w:r w:rsidR="0069620A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b/>
          <w:sz w:val="24"/>
          <w:szCs w:val="24"/>
          <w:lang w:val="bg-BG"/>
        </w:rPr>
        <w:t>1</w:t>
      </w:r>
      <w:r>
        <w:rPr>
          <w:rFonts w:ascii="Times New Roman" w:hAnsi="Times New Roman"/>
          <w:b/>
          <w:sz w:val="24"/>
          <w:szCs w:val="24"/>
          <w:lang w:val="bg-BG"/>
        </w:rPr>
        <w:t>1</w:t>
      </w:r>
      <w:r w:rsidRPr="00A1684D">
        <w:rPr>
          <w:rFonts w:ascii="Times New Roman" w:hAnsi="Times New Roman"/>
          <w:b/>
          <w:sz w:val="24"/>
          <w:szCs w:val="24"/>
          <w:lang w:val="bg-BG"/>
        </w:rPr>
        <w:t>.</w:t>
      </w:r>
      <w:r w:rsidR="0069620A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 xml:space="preserve">Възложителят има право да задържи гаранцията по чл. </w:t>
      </w:r>
      <w:r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 xml:space="preserve">, ал. 1, като не </w:t>
      </w:r>
      <w:r>
        <w:rPr>
          <w:rFonts w:ascii="Times New Roman" w:hAnsi="Times New Roman"/>
          <w:noProof/>
          <w:sz w:val="24"/>
          <w:szCs w:val="24"/>
          <w:lang w:val="bg-BG"/>
        </w:rPr>
        <w:t xml:space="preserve">я 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>възстанов</w:t>
      </w:r>
      <w:r>
        <w:rPr>
          <w:rFonts w:ascii="Times New Roman" w:hAnsi="Times New Roman"/>
          <w:noProof/>
          <w:sz w:val="24"/>
          <w:szCs w:val="24"/>
          <w:lang w:val="bg-BG"/>
        </w:rPr>
        <w:t>и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 xml:space="preserve"> на </w:t>
      </w:r>
      <w:r w:rsidR="00361A2B">
        <w:rPr>
          <w:rFonts w:ascii="Times New Roman" w:hAnsi="Times New Roman"/>
          <w:noProof/>
          <w:sz w:val="24"/>
          <w:szCs w:val="24"/>
          <w:lang w:val="bg-BG"/>
        </w:rPr>
        <w:t>Изпълнителя</w:t>
      </w:r>
      <w:r>
        <w:rPr>
          <w:rFonts w:ascii="Times New Roman" w:hAnsi="Times New Roman"/>
          <w:noProof/>
          <w:sz w:val="24"/>
          <w:szCs w:val="24"/>
          <w:lang w:val="bg-BG"/>
        </w:rPr>
        <w:t>, в случай на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 неизпълнение на ангажиментите по договора</w:t>
      </w:r>
      <w:r>
        <w:rPr>
          <w:rFonts w:ascii="Times New Roman" w:hAnsi="Times New Roman"/>
          <w:sz w:val="24"/>
          <w:szCs w:val="24"/>
          <w:lang w:val="bg-BG"/>
        </w:rPr>
        <w:t xml:space="preserve"> от страна на </w:t>
      </w:r>
      <w:r w:rsidR="00361A2B">
        <w:rPr>
          <w:rFonts w:ascii="Times New Roman" w:hAnsi="Times New Roman"/>
          <w:sz w:val="24"/>
          <w:szCs w:val="24"/>
          <w:lang w:val="bg-BG"/>
        </w:rPr>
        <w:t>Изпълнителя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 или липса на индексиране на публикацията в 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 xml:space="preserve">Scopus/WoS в </w:t>
      </w:r>
      <w:r>
        <w:rPr>
          <w:rFonts w:ascii="Times New Roman" w:hAnsi="Times New Roman"/>
          <w:noProof/>
          <w:sz w:val="24"/>
          <w:szCs w:val="24"/>
          <w:lang w:val="bg-BG"/>
        </w:rPr>
        <w:t>до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>говорения срок</w:t>
      </w:r>
      <w:r>
        <w:rPr>
          <w:rFonts w:ascii="Times New Roman" w:hAnsi="Times New Roman"/>
          <w:noProof/>
          <w:sz w:val="24"/>
          <w:szCs w:val="24"/>
          <w:lang w:val="bg-BG"/>
        </w:rPr>
        <w:t>.</w:t>
      </w:r>
    </w:p>
    <w:p w:rsidR="00091933" w:rsidRPr="00A1684D" w:rsidRDefault="00091933" w:rsidP="00CE1EA6">
      <w:pPr>
        <w:spacing w:before="120" w:after="120"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091933" w:rsidRPr="00A1684D" w:rsidRDefault="00091933" w:rsidP="00CE1EA6">
      <w:pPr>
        <w:spacing w:before="120" w:after="120" w:line="276" w:lineRule="auto"/>
        <w:ind w:left="2112" w:firstLine="720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067885">
        <w:rPr>
          <w:rFonts w:ascii="Times New Roman" w:hAnsi="Times New Roman"/>
          <w:b/>
          <w:bCs/>
          <w:iCs/>
          <w:sz w:val="24"/>
          <w:szCs w:val="24"/>
          <w:lang w:val="bg-BG"/>
        </w:rPr>
        <w:t>V</w:t>
      </w:r>
      <w:r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. </w:t>
      </w:r>
      <w:r w:rsidRPr="00A1684D">
        <w:rPr>
          <w:rFonts w:ascii="Times New Roman" w:hAnsi="Times New Roman"/>
          <w:b/>
          <w:color w:val="000000"/>
          <w:sz w:val="24"/>
          <w:szCs w:val="24"/>
          <w:lang w:val="bg-BG"/>
        </w:rPr>
        <w:t>РЕД ЗА ПРЕДАВАНЕ И ПРИЕМАНЕ</w:t>
      </w:r>
    </w:p>
    <w:p w:rsidR="00091933" w:rsidRPr="00A1684D" w:rsidRDefault="00091933" w:rsidP="00CE1EA6">
      <w:pPr>
        <w:spacing w:before="120" w:after="120" w:line="276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69620A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12</w:t>
      </w: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69620A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В двумесечен срок след индексирането/реферирането на публикацията 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>в Scopus/WoS,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 но не по-късно от крайния срок на договора, </w:t>
      </w:r>
      <w:r w:rsidR="00361A2B">
        <w:rPr>
          <w:rFonts w:ascii="Times New Roman" w:hAnsi="Times New Roman"/>
          <w:sz w:val="24"/>
          <w:szCs w:val="24"/>
          <w:lang w:val="bg-BG"/>
        </w:rPr>
        <w:t>Изпълнителят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 пред</w:t>
      </w:r>
      <w:r>
        <w:rPr>
          <w:rFonts w:ascii="Times New Roman" w:hAnsi="Times New Roman"/>
          <w:sz w:val="24"/>
          <w:szCs w:val="24"/>
          <w:lang w:val="bg-BG"/>
        </w:rPr>
        <w:t xml:space="preserve">оставя 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докладна записка </w:t>
      </w:r>
      <w:r>
        <w:rPr>
          <w:rFonts w:ascii="Times New Roman" w:hAnsi="Times New Roman"/>
          <w:sz w:val="24"/>
          <w:szCs w:val="24"/>
          <w:lang w:val="bg-BG"/>
        </w:rPr>
        <w:t>до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 Председателя на Академичната експертна комисия при СА „Д. А. Ценов“</w:t>
      </w:r>
      <w:r>
        <w:rPr>
          <w:rFonts w:ascii="Times New Roman" w:hAnsi="Times New Roman"/>
          <w:sz w:val="24"/>
          <w:szCs w:val="24"/>
          <w:lang w:val="bg-BG"/>
        </w:rPr>
        <w:t>, ведно с доказателства за индексирането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/реферирането на публикацията </w:t>
      </w:r>
      <w:r w:rsidRPr="00A1684D">
        <w:rPr>
          <w:rFonts w:ascii="Times New Roman" w:hAnsi="Times New Roman"/>
          <w:noProof/>
          <w:sz w:val="24"/>
          <w:szCs w:val="24"/>
          <w:lang w:val="bg-BG"/>
        </w:rPr>
        <w:t>в Scopus/WoS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1684D">
        <w:rPr>
          <w:rFonts w:ascii="Times New Roman" w:hAnsi="Times New Roman"/>
          <w:sz w:val="24"/>
          <w:szCs w:val="24"/>
          <w:lang w:val="bg-BG"/>
        </w:rPr>
        <w:t>.</w:t>
      </w:r>
    </w:p>
    <w:p w:rsidR="00091933" w:rsidRPr="00A57770" w:rsidRDefault="00091933" w:rsidP="00A57770">
      <w:pPr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Чл.</w:t>
      </w:r>
      <w:r w:rsidR="007D693E">
        <w:rPr>
          <w:rFonts w:ascii="Times New Roman" w:hAnsi="Times New Roman"/>
          <w:b/>
          <w:color w:val="000000"/>
          <w:sz w:val="24"/>
          <w:szCs w:val="24"/>
          <w:lang w:val="bg-BG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13.</w:t>
      </w:r>
      <w:r w:rsidR="007D693E">
        <w:rPr>
          <w:rFonts w:ascii="Times New Roman" w:hAnsi="Times New Roman"/>
          <w:b/>
          <w:color w:val="000000"/>
          <w:sz w:val="24"/>
          <w:szCs w:val="24"/>
          <w:lang w:val="bg-BG"/>
        </w:rPr>
        <w:t> </w:t>
      </w:r>
      <w:r w:rsidRPr="00A57770">
        <w:rPr>
          <w:rFonts w:ascii="Times New Roman" w:hAnsi="Times New Roman"/>
          <w:color w:val="000000"/>
          <w:sz w:val="24"/>
          <w:szCs w:val="24"/>
          <w:lang w:val="bg-BG"/>
        </w:rPr>
        <w:t xml:space="preserve">В срок до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............. </w:t>
      </w:r>
      <w:r w:rsidRPr="00A1684D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</w:t>
      </w:r>
      <w:r w:rsidRPr="00A1684D">
        <w:rPr>
          <w:rFonts w:ascii="Times New Roman" w:hAnsi="Times New Roman"/>
          <w:color w:val="000000"/>
          <w:sz w:val="24"/>
          <w:szCs w:val="24"/>
          <w:lang w:val="bg-BG"/>
        </w:rPr>
        <w:t xml:space="preserve">) </w:t>
      </w:r>
      <w:r w:rsidRPr="00A57770">
        <w:rPr>
          <w:rFonts w:ascii="Times New Roman" w:hAnsi="Times New Roman"/>
          <w:color w:val="000000"/>
          <w:sz w:val="24"/>
          <w:szCs w:val="24"/>
          <w:lang w:val="bg-BG"/>
        </w:rPr>
        <w:t xml:space="preserve"> дни след получаване на докладната записка по чл.</w:t>
      </w:r>
      <w:r w:rsidR="007D693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12</w:t>
      </w:r>
      <w:r w:rsidRPr="00A57770">
        <w:rPr>
          <w:rFonts w:ascii="Times New Roman" w:hAnsi="Times New Roman"/>
          <w:color w:val="000000"/>
          <w:sz w:val="24"/>
          <w:szCs w:val="24"/>
          <w:lang w:val="bg-BG"/>
        </w:rPr>
        <w:t xml:space="preserve">, Възложителят възстановява на </w:t>
      </w:r>
      <w:r w:rsidR="00361A2B">
        <w:rPr>
          <w:rFonts w:ascii="Times New Roman" w:hAnsi="Times New Roman"/>
          <w:color w:val="000000"/>
          <w:sz w:val="24"/>
          <w:szCs w:val="24"/>
          <w:lang w:val="bg-BG"/>
        </w:rPr>
        <w:t>Изпълнителя</w:t>
      </w:r>
      <w:r w:rsidRPr="00A57770">
        <w:rPr>
          <w:rFonts w:ascii="Times New Roman" w:hAnsi="Times New Roman"/>
          <w:color w:val="000000"/>
          <w:sz w:val="24"/>
          <w:szCs w:val="24"/>
          <w:lang w:val="bg-BG"/>
        </w:rPr>
        <w:t xml:space="preserve"> депозираната от него като гаранция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за изпълнение на договора</w:t>
      </w:r>
      <w:r w:rsidRPr="00A57770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091933" w:rsidRPr="00A1684D" w:rsidRDefault="00091933" w:rsidP="00CE1EA6">
      <w:pPr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color w:val="000000"/>
          <w:sz w:val="24"/>
          <w:szCs w:val="24"/>
          <w:lang w:val="bg-BG"/>
        </w:rPr>
        <w:t>Чл.</w:t>
      </w:r>
      <w:r w:rsidR="007D693E">
        <w:rPr>
          <w:rFonts w:ascii="Times New Roman" w:hAnsi="Times New Roman"/>
          <w:b/>
          <w:color w:val="000000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b/>
          <w:color w:val="000000"/>
          <w:sz w:val="24"/>
          <w:szCs w:val="24"/>
          <w:lang w:val="bg-BG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4</w:t>
      </w:r>
      <w:r w:rsidRPr="00A1684D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7D693E">
        <w:rPr>
          <w:rFonts w:ascii="Times New Roman" w:hAnsi="Times New Roman"/>
          <w:b/>
          <w:color w:val="000000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color w:val="000000"/>
          <w:sz w:val="24"/>
          <w:szCs w:val="24"/>
          <w:lang w:val="bg-BG"/>
        </w:rPr>
        <w:t>Приключването на договора се извършва чрез подписване на двустранен протокол.</w:t>
      </w:r>
    </w:p>
    <w:p w:rsidR="00091933" w:rsidRPr="00A1684D" w:rsidRDefault="00091933" w:rsidP="00CE1EA6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91933" w:rsidRPr="00A1684D" w:rsidRDefault="00091933" w:rsidP="00067885">
      <w:pPr>
        <w:keepNext/>
        <w:spacing w:before="120" w:after="120" w:line="276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bCs/>
          <w:iCs/>
          <w:sz w:val="24"/>
          <w:szCs w:val="24"/>
          <w:lang w:val="bg-BG"/>
        </w:rPr>
        <w:lastRenderedPageBreak/>
        <w:t>V</w:t>
      </w:r>
      <w:r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A1684D">
        <w:rPr>
          <w:rFonts w:ascii="Times New Roman" w:hAnsi="Times New Roman"/>
          <w:b/>
          <w:bCs/>
          <w:iCs/>
          <w:sz w:val="24"/>
          <w:szCs w:val="24"/>
          <w:lang w:val="bg-BG"/>
        </w:rPr>
        <w:t>. ПРЕКРАТЯВАНЕ НА ДОГОВОРА</w:t>
      </w:r>
    </w:p>
    <w:p w:rsidR="00091933" w:rsidRPr="00A1684D" w:rsidRDefault="00091933" w:rsidP="00067885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7D693E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1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 w:rsidRPr="00A1684D">
        <w:rPr>
          <w:rFonts w:ascii="Times New Roman" w:hAnsi="Times New Roman"/>
          <w:b/>
          <w:sz w:val="24"/>
          <w:szCs w:val="24"/>
          <w:lang w:val="bg-BG"/>
        </w:rPr>
        <w:t>.</w:t>
      </w:r>
      <w:r w:rsidR="007D693E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</w:rPr>
        <w:t>(1)</w:t>
      </w:r>
      <w:r w:rsidR="007D693E">
        <w:rPr>
          <w:rFonts w:ascii="Times New Roman" w:hAnsi="Times New Roman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>Договорът се прекратява:</w:t>
      </w:r>
    </w:p>
    <w:p w:rsidR="00091933" w:rsidRPr="00A1684D" w:rsidRDefault="00091933" w:rsidP="007D693E">
      <w:pPr>
        <w:spacing w:after="120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sz w:val="24"/>
          <w:szCs w:val="24"/>
          <w:lang w:val="bg-BG"/>
        </w:rPr>
        <w:t>1.</w:t>
      </w:r>
      <w:r w:rsidR="007D693E">
        <w:rPr>
          <w:rFonts w:ascii="Times New Roman" w:hAnsi="Times New Roman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A1684D">
        <w:rPr>
          <w:rFonts w:ascii="Times New Roman" w:hAnsi="Times New Roman"/>
          <w:color w:val="000000"/>
          <w:sz w:val="24"/>
          <w:szCs w:val="24"/>
          <w:lang w:val="bg-BG"/>
        </w:rPr>
        <w:t>подписване на двустранен протокол по чл.</w:t>
      </w:r>
      <w:r w:rsidR="007D693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14</w:t>
      </w:r>
      <w:r w:rsidRPr="00A1684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A1684D">
        <w:rPr>
          <w:rFonts w:ascii="Times New Roman" w:hAnsi="Times New Roman"/>
          <w:sz w:val="24"/>
          <w:szCs w:val="24"/>
          <w:lang w:val="bg-BG"/>
        </w:rPr>
        <w:t>или с изтичане срока на договор</w:t>
      </w:r>
      <w:r w:rsidR="007D693E">
        <w:rPr>
          <w:rFonts w:ascii="Times New Roman" w:hAnsi="Times New Roman"/>
          <w:sz w:val="24"/>
          <w:szCs w:val="24"/>
          <w:lang w:val="bg-BG"/>
        </w:rPr>
        <w:t>а</w:t>
      </w:r>
      <w:r w:rsidRPr="00A1684D">
        <w:rPr>
          <w:rFonts w:ascii="Times New Roman" w:hAnsi="Times New Roman"/>
          <w:sz w:val="24"/>
          <w:szCs w:val="24"/>
          <w:lang w:val="bg-BG"/>
        </w:rPr>
        <w:t>, в зависи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A1684D">
        <w:rPr>
          <w:rFonts w:ascii="Times New Roman" w:hAnsi="Times New Roman"/>
          <w:sz w:val="24"/>
          <w:szCs w:val="24"/>
          <w:lang w:val="bg-BG"/>
        </w:rPr>
        <w:t>ост от това кое от двете обстоятелства настъпи по-рано.</w:t>
      </w:r>
    </w:p>
    <w:p w:rsidR="00091933" w:rsidRPr="00A1684D" w:rsidRDefault="00091933" w:rsidP="00067885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sz w:val="24"/>
          <w:szCs w:val="24"/>
          <w:lang w:val="bg-BG"/>
        </w:rPr>
        <w:t>2.</w:t>
      </w:r>
      <w:r w:rsidR="007D693E">
        <w:rPr>
          <w:rFonts w:ascii="Times New Roman" w:hAnsi="Times New Roman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>По взаимно писмено съгласие между страните преди извършване на разходи по договора.</w:t>
      </w:r>
    </w:p>
    <w:p w:rsidR="00091933" w:rsidRPr="00A1684D" w:rsidRDefault="00091933" w:rsidP="00067885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sz w:val="24"/>
          <w:szCs w:val="24"/>
          <w:lang w:val="bg-BG"/>
        </w:rPr>
        <w:t>3.</w:t>
      </w:r>
      <w:r w:rsidR="007D693E">
        <w:rPr>
          <w:rFonts w:ascii="Times New Roman" w:hAnsi="Times New Roman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>При настъпване на обективна невъзможност за изпълнение на възложената работа.</w:t>
      </w:r>
    </w:p>
    <w:p w:rsidR="00091933" w:rsidRPr="00A1684D" w:rsidRDefault="00091933" w:rsidP="00067885">
      <w:pPr>
        <w:spacing w:before="120" w:after="12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1684D">
        <w:rPr>
          <w:rFonts w:ascii="Times New Roman" w:hAnsi="Times New Roman"/>
          <w:sz w:val="24"/>
          <w:szCs w:val="24"/>
          <w:lang w:val="bg-BG"/>
        </w:rPr>
        <w:t>4.</w:t>
      </w:r>
      <w:r w:rsidR="007D693E">
        <w:rPr>
          <w:rFonts w:ascii="Times New Roman" w:hAnsi="Times New Roman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color w:val="000000"/>
          <w:sz w:val="24"/>
          <w:szCs w:val="24"/>
          <w:lang w:val="bg-BG"/>
        </w:rPr>
        <w:t>При виновно неизпълнение на задълженията на едната страна.</w:t>
      </w:r>
    </w:p>
    <w:p w:rsidR="00091933" w:rsidRPr="00A1684D" w:rsidRDefault="00091933" w:rsidP="00067885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sz w:val="24"/>
          <w:szCs w:val="24"/>
        </w:rPr>
        <w:t>(2)</w:t>
      </w:r>
      <w:r w:rsidR="007D693E">
        <w:rPr>
          <w:rFonts w:ascii="Times New Roman" w:hAnsi="Times New Roman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При прекратяване на договора се прилагат разпоредбите на Вътрешните правила </w:t>
      </w:r>
      <w:bookmarkStart w:id="0" w:name="_Hlk94243626"/>
      <w:r w:rsidRPr="00A1684D">
        <w:rPr>
          <w:rFonts w:ascii="Times New Roman" w:hAnsi="Times New Roman"/>
          <w:sz w:val="24"/>
          <w:szCs w:val="24"/>
          <w:lang w:val="bg-BG"/>
        </w:rPr>
        <w:t>за условията и реда за оценка, планиране, разпределение и разходване на финансови средства, предоставяни от държавния бюджет за финансиране на присъщата за Стопанска академия „Д. А. Ценов“ научна дейност за 202</w:t>
      </w:r>
      <w:r w:rsidR="00460AFA">
        <w:rPr>
          <w:rFonts w:ascii="Times New Roman" w:hAnsi="Times New Roman"/>
          <w:sz w:val="24"/>
          <w:szCs w:val="24"/>
          <w:lang w:val="bg-BG"/>
        </w:rPr>
        <w:t>6</w:t>
      </w:r>
      <w:bookmarkStart w:id="1" w:name="_GoBack"/>
      <w:bookmarkEnd w:id="1"/>
      <w:r w:rsidRPr="00A1684D">
        <w:rPr>
          <w:rFonts w:ascii="Times New Roman" w:hAnsi="Times New Roman"/>
          <w:sz w:val="24"/>
          <w:szCs w:val="24"/>
          <w:lang w:val="bg-BG"/>
        </w:rPr>
        <w:t xml:space="preserve"> г.</w:t>
      </w:r>
      <w:bookmarkEnd w:id="0"/>
    </w:p>
    <w:p w:rsidR="00091933" w:rsidRPr="00A1684D" w:rsidRDefault="00091933" w:rsidP="006E76D4">
      <w:pPr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1933" w:rsidRPr="00A1684D" w:rsidRDefault="00091933" w:rsidP="00067885">
      <w:pPr>
        <w:keepNext/>
        <w:spacing w:before="120" w:after="120" w:line="276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bCs/>
          <w:iCs/>
          <w:sz w:val="24"/>
          <w:szCs w:val="24"/>
          <w:lang w:val="bg-BG"/>
        </w:rPr>
        <w:t>VII. ОБЩИ ПОЛОЖЕНИЯ</w:t>
      </w:r>
    </w:p>
    <w:p w:rsidR="00091933" w:rsidRPr="00A1684D" w:rsidRDefault="00091933" w:rsidP="006E76D4">
      <w:pPr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7D693E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1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6</w:t>
      </w:r>
      <w:r w:rsidRPr="00A1684D">
        <w:rPr>
          <w:rFonts w:ascii="Times New Roman" w:hAnsi="Times New Roman"/>
          <w:b/>
          <w:sz w:val="24"/>
          <w:szCs w:val="24"/>
          <w:lang w:val="bg-BG"/>
        </w:rPr>
        <w:t>.</w:t>
      </w:r>
      <w:r w:rsidR="007D693E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>Настоящият договор може да бъде изменян с писмено споразумение между страните.</w:t>
      </w:r>
    </w:p>
    <w:p w:rsidR="00091933" w:rsidRPr="00A1684D" w:rsidRDefault="00091933" w:rsidP="006E76D4">
      <w:pPr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7D693E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1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7</w:t>
      </w: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7D693E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>За всички неуредени с настоящия договор въпроси се прилагат разпоредбите на действащото законодателство в Република България.</w:t>
      </w:r>
    </w:p>
    <w:p w:rsidR="00091933" w:rsidRPr="00A1684D" w:rsidRDefault="00091933" w:rsidP="005D1CC8">
      <w:pPr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7D693E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1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8</w:t>
      </w:r>
      <w:r w:rsidRPr="00A1684D">
        <w:rPr>
          <w:rFonts w:ascii="Times New Roman" w:hAnsi="Times New Roman"/>
          <w:b/>
          <w:sz w:val="24"/>
          <w:szCs w:val="24"/>
          <w:lang w:val="bg-BG"/>
        </w:rPr>
        <w:t>.</w:t>
      </w:r>
      <w:r w:rsidR="007D693E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>Възникнали спорове по изпълнение на настоящия договор се решават от страните по взаимно споразумение, а при невъзможност- по съдебен ред.</w:t>
      </w:r>
    </w:p>
    <w:p w:rsidR="00091933" w:rsidRPr="00A1684D" w:rsidRDefault="00091933" w:rsidP="006E76D4">
      <w:pPr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sz w:val="24"/>
          <w:szCs w:val="24"/>
          <w:lang w:val="bg-BG"/>
        </w:rPr>
        <w:t>Чл.</w:t>
      </w:r>
      <w:r w:rsidR="007D693E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b/>
          <w:sz w:val="24"/>
          <w:szCs w:val="24"/>
          <w:lang w:val="bg-BG"/>
        </w:rPr>
        <w:t>1</w:t>
      </w:r>
      <w:r>
        <w:rPr>
          <w:rFonts w:ascii="Times New Roman" w:hAnsi="Times New Roman"/>
          <w:b/>
          <w:sz w:val="24"/>
          <w:szCs w:val="24"/>
          <w:lang w:val="bg-BG"/>
        </w:rPr>
        <w:t>9</w:t>
      </w:r>
      <w:r w:rsidRPr="00A1684D">
        <w:rPr>
          <w:rFonts w:ascii="Times New Roman" w:hAnsi="Times New Roman"/>
          <w:b/>
          <w:sz w:val="24"/>
          <w:szCs w:val="24"/>
          <w:lang w:val="bg-BG"/>
        </w:rPr>
        <w:t>.</w:t>
      </w:r>
      <w:r w:rsidR="007D693E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>Ако някоя клауза от този договор бъде обявена за недействителна или неприложима или бъде отменена от компетентна юрисдикция, то това не води до недействителност или неприложимост на целия договор.</w:t>
      </w:r>
    </w:p>
    <w:p w:rsidR="00091933" w:rsidRPr="00A1684D" w:rsidRDefault="00091933" w:rsidP="005D1CC8">
      <w:pPr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sz w:val="24"/>
          <w:szCs w:val="24"/>
          <w:lang w:val="bg-BG"/>
        </w:rPr>
        <w:t>Чл.</w:t>
      </w:r>
      <w:r w:rsidR="007D693E">
        <w:rPr>
          <w:rFonts w:ascii="Times New Roman" w:hAnsi="Times New Roman"/>
          <w:b/>
          <w:sz w:val="24"/>
          <w:szCs w:val="24"/>
          <w:lang w:val="bg-BG"/>
        </w:rPr>
        <w:t> </w:t>
      </w:r>
      <w:r>
        <w:rPr>
          <w:rFonts w:ascii="Times New Roman" w:hAnsi="Times New Roman"/>
          <w:b/>
          <w:sz w:val="24"/>
          <w:szCs w:val="24"/>
          <w:lang w:val="bg-BG"/>
        </w:rPr>
        <w:t>20</w:t>
      </w:r>
      <w:r w:rsidRPr="00A1684D">
        <w:rPr>
          <w:rFonts w:ascii="Times New Roman" w:hAnsi="Times New Roman"/>
          <w:b/>
          <w:sz w:val="24"/>
          <w:szCs w:val="24"/>
          <w:lang w:val="bg-BG"/>
        </w:rPr>
        <w:t>.</w:t>
      </w:r>
      <w:r w:rsidR="007D693E">
        <w:rPr>
          <w:rFonts w:ascii="Times New Roman" w:hAnsi="Times New Roman"/>
          <w:b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sz w:val="24"/>
          <w:szCs w:val="24"/>
          <w:lang w:val="bg-BG"/>
        </w:rPr>
        <w:t>Всяка от страните по този договор се задължава да не разпространява информация за другата страна, станала й известна при или по повод изпълнението на този договор.</w:t>
      </w:r>
    </w:p>
    <w:p w:rsidR="00091933" w:rsidRPr="00A1684D" w:rsidRDefault="00091933" w:rsidP="006E76D4">
      <w:pPr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Чл.</w:t>
      </w:r>
      <w:r w:rsidR="007D693E">
        <w:rPr>
          <w:rFonts w:ascii="Times New Roman" w:hAnsi="Times New Roman"/>
          <w:b/>
          <w:sz w:val="24"/>
          <w:szCs w:val="24"/>
          <w:lang w:val="bg-BG" w:eastAsia="bg-BG"/>
        </w:rPr>
        <w:t> 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2</w:t>
      </w:r>
      <w:r w:rsidRPr="00A1684D">
        <w:rPr>
          <w:rFonts w:ascii="Times New Roman" w:hAnsi="Times New Roman"/>
          <w:b/>
          <w:sz w:val="24"/>
          <w:szCs w:val="24"/>
          <w:lang w:val="bg-BG" w:eastAsia="bg-BG"/>
        </w:rPr>
        <w:t>1</w:t>
      </w:r>
      <w:r w:rsidRPr="00A1684D">
        <w:rPr>
          <w:rFonts w:ascii="Times New Roman" w:hAnsi="Times New Roman"/>
          <w:b/>
          <w:sz w:val="24"/>
          <w:szCs w:val="24"/>
          <w:lang w:val="bg-BG"/>
        </w:rPr>
        <w:t>.</w:t>
      </w:r>
      <w:r w:rsidR="007D693E">
        <w:rPr>
          <w:rFonts w:ascii="Times New Roman" w:hAnsi="Times New Roman"/>
          <w:b/>
          <w:sz w:val="24"/>
          <w:szCs w:val="24"/>
          <w:lang w:val="bg-BG"/>
        </w:rPr>
        <w:t> </w:t>
      </w:r>
      <w:r w:rsidR="007D693E" w:rsidRPr="007D693E">
        <w:rPr>
          <w:rFonts w:ascii="Times New Roman" w:hAnsi="Times New Roman"/>
          <w:sz w:val="24"/>
          <w:szCs w:val="24"/>
          <w:lang w:val="bg-BG"/>
        </w:rPr>
        <w:t>Н</w:t>
      </w:r>
      <w:r w:rsidRPr="00A1684D">
        <w:rPr>
          <w:rFonts w:ascii="Times New Roman" w:hAnsi="Times New Roman"/>
          <w:sz w:val="24"/>
          <w:szCs w:val="24"/>
          <w:lang w:val="bg-BG"/>
        </w:rPr>
        <w:t>еразделна част от настоящия договор са:</w:t>
      </w:r>
    </w:p>
    <w:p w:rsidR="00091933" w:rsidRPr="00A1684D" w:rsidRDefault="00091933" w:rsidP="00CA3EA3">
      <w:pPr>
        <w:spacing w:before="120" w:after="120" w:line="276" w:lineRule="auto"/>
        <w:ind w:right="284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sz w:val="24"/>
          <w:szCs w:val="24"/>
          <w:lang w:val="bg-BG"/>
        </w:rPr>
        <w:t>1.</w:t>
      </w:r>
      <w:r w:rsidR="007D693E">
        <w:rPr>
          <w:rFonts w:ascii="Times New Roman" w:hAnsi="Times New Roman"/>
          <w:sz w:val="24"/>
          <w:szCs w:val="24"/>
          <w:lang w:val="bg-BG"/>
        </w:rPr>
        <w:t> </w:t>
      </w:r>
      <w:r w:rsidRPr="00A1684D"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Приложение № 9.</w:t>
      </w:r>
      <w:r w:rsidRPr="00A1684D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A1684D">
        <w:rPr>
          <w:rFonts w:ascii="Times New Roman" w:hAnsi="Times New Roman"/>
          <w:sz w:val="24"/>
          <w:szCs w:val="24"/>
          <w:lang w:val="bg-BG"/>
        </w:rPr>
        <w:t xml:space="preserve">Формуляр за частично финансиране на научна публикация в реферирани издания и издания с </w:t>
      </w:r>
      <w:proofErr w:type="spellStart"/>
      <w:r w:rsidRPr="00A1684D">
        <w:rPr>
          <w:rFonts w:ascii="Times New Roman" w:hAnsi="Times New Roman"/>
          <w:sz w:val="24"/>
          <w:szCs w:val="24"/>
          <w:lang w:val="bg-BG"/>
        </w:rPr>
        <w:t>импакт</w:t>
      </w:r>
      <w:proofErr w:type="spellEnd"/>
      <w:r w:rsidRPr="00A1684D">
        <w:rPr>
          <w:rFonts w:ascii="Times New Roman" w:hAnsi="Times New Roman"/>
          <w:sz w:val="24"/>
          <w:szCs w:val="24"/>
          <w:lang w:val="bg-BG"/>
        </w:rPr>
        <w:t xml:space="preserve"> фактор (</w:t>
      </w:r>
      <w:proofErr w:type="spellStart"/>
      <w:r w:rsidRPr="00A1684D">
        <w:rPr>
          <w:rFonts w:ascii="Times New Roman" w:hAnsi="Times New Roman"/>
          <w:sz w:val="24"/>
          <w:szCs w:val="24"/>
          <w:lang w:val="bg-BG"/>
        </w:rPr>
        <w:t>Scopus</w:t>
      </w:r>
      <w:proofErr w:type="spellEnd"/>
      <w:r w:rsidRPr="00A1684D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Pr="00A1684D">
        <w:rPr>
          <w:rFonts w:ascii="Times New Roman" w:hAnsi="Times New Roman"/>
          <w:sz w:val="24"/>
          <w:szCs w:val="24"/>
          <w:lang w:val="bg-BG"/>
        </w:rPr>
        <w:t>Web</w:t>
      </w:r>
      <w:proofErr w:type="spellEnd"/>
      <w:r w:rsidRPr="00A1684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1684D">
        <w:rPr>
          <w:rFonts w:ascii="Times New Roman" w:hAnsi="Times New Roman"/>
          <w:sz w:val="24"/>
          <w:szCs w:val="24"/>
          <w:lang w:val="bg-BG"/>
        </w:rPr>
        <w:t>of</w:t>
      </w:r>
      <w:proofErr w:type="spellEnd"/>
      <w:r w:rsidRPr="00A1684D">
        <w:rPr>
          <w:rFonts w:ascii="Times New Roman" w:hAnsi="Times New Roman"/>
          <w:sz w:val="24"/>
          <w:szCs w:val="24"/>
          <w:lang w:val="bg-BG"/>
        </w:rPr>
        <w:t xml:space="preserve"> Science).</w:t>
      </w:r>
    </w:p>
    <w:p w:rsidR="00091933" w:rsidRPr="00A1684D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1933" w:rsidRPr="00A1684D" w:rsidRDefault="00091933" w:rsidP="006E76D4">
      <w:pPr>
        <w:spacing w:before="120" w:after="120"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1684D">
        <w:rPr>
          <w:rFonts w:ascii="Times New Roman" w:hAnsi="Times New Roman"/>
          <w:sz w:val="24"/>
          <w:szCs w:val="24"/>
          <w:lang w:val="bg-BG"/>
        </w:rPr>
        <w:t>Настоящият договор се сключи в 2 (два) еднообразни екземпляра, с еднаква сила, по един за всяка от страните по него и влиза в сила от датата на подписването му.</w:t>
      </w:r>
    </w:p>
    <w:p w:rsidR="00091933" w:rsidRPr="00A1684D" w:rsidRDefault="00091933" w:rsidP="006E76D4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1933" w:rsidRPr="00A1684D" w:rsidRDefault="00091933" w:rsidP="006E76D4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1933" w:rsidRPr="00A1684D" w:rsidRDefault="00091933" w:rsidP="006E76D4">
      <w:pPr>
        <w:spacing w:before="120" w:after="120" w:line="276" w:lineRule="auto"/>
        <w:jc w:val="both"/>
        <w:rPr>
          <w:rFonts w:ascii="Times New Roman" w:hAnsi="Times New Roman"/>
          <w:b/>
          <w:lang w:val="bg-BG"/>
        </w:rPr>
      </w:pPr>
      <w:r w:rsidRPr="00A1684D">
        <w:rPr>
          <w:rFonts w:ascii="Times New Roman" w:hAnsi="Times New Roman"/>
          <w:b/>
          <w:lang w:val="bg-BG"/>
        </w:rPr>
        <w:t>ВЪЗЛОЖИТЕЛ:</w:t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="00361A2B">
        <w:rPr>
          <w:rFonts w:ascii="Times New Roman" w:hAnsi="Times New Roman"/>
          <w:b/>
          <w:lang w:val="bg-BG"/>
        </w:rPr>
        <w:t>ИЗПЪЛНИТЕЛ</w:t>
      </w:r>
      <w:r w:rsidRPr="00A1684D">
        <w:rPr>
          <w:rFonts w:ascii="Times New Roman" w:hAnsi="Times New Roman"/>
          <w:b/>
          <w:lang w:val="bg-BG"/>
        </w:rPr>
        <w:t>:</w:t>
      </w:r>
    </w:p>
    <w:p w:rsidR="00091933" w:rsidRPr="00A1684D" w:rsidRDefault="00091933" w:rsidP="006E76D4">
      <w:pPr>
        <w:spacing w:before="120" w:after="120" w:line="276" w:lineRule="auto"/>
        <w:jc w:val="both"/>
        <w:rPr>
          <w:rFonts w:ascii="Times New Roman" w:hAnsi="Times New Roman"/>
          <w:b/>
          <w:lang w:val="bg-BG"/>
        </w:rPr>
      </w:pPr>
      <w:r w:rsidRPr="00A1684D">
        <w:rPr>
          <w:rFonts w:ascii="Times New Roman" w:hAnsi="Times New Roman"/>
          <w:b/>
          <w:lang w:val="bg-BG"/>
        </w:rPr>
        <w:t>СА „Димитър А. Ценов”</w:t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  <w:t>Водещ автор</w:t>
      </w:r>
    </w:p>
    <w:p w:rsidR="00091933" w:rsidRPr="00A1684D" w:rsidRDefault="00091933" w:rsidP="006E76D4">
      <w:pPr>
        <w:spacing w:before="120" w:after="120" w:line="276" w:lineRule="auto"/>
        <w:rPr>
          <w:rFonts w:ascii="Times New Roman" w:hAnsi="Times New Roman"/>
          <w:b/>
          <w:lang w:val="bg-BG"/>
        </w:rPr>
      </w:pPr>
      <w:r w:rsidRPr="00A1684D">
        <w:rPr>
          <w:rFonts w:ascii="Times New Roman" w:hAnsi="Times New Roman"/>
          <w:b/>
          <w:lang w:val="bg-BG"/>
        </w:rPr>
        <w:t>……………………..</w:t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  <w:t>……………………….</w:t>
      </w:r>
    </w:p>
    <w:p w:rsidR="00091933" w:rsidRPr="00A1684D" w:rsidRDefault="00091933" w:rsidP="006E76D4">
      <w:pPr>
        <w:spacing w:before="120" w:after="120" w:line="276" w:lineRule="auto"/>
        <w:jc w:val="both"/>
        <w:rPr>
          <w:rFonts w:ascii="Times New Roman" w:hAnsi="Times New Roman"/>
          <w:b/>
          <w:lang w:val="bg-BG"/>
        </w:rPr>
      </w:pPr>
      <w:r w:rsidRPr="00A1684D">
        <w:rPr>
          <w:rFonts w:ascii="Times New Roman" w:hAnsi="Times New Roman"/>
          <w:b/>
          <w:lang w:val="bg-BG"/>
        </w:rPr>
        <w:t>(…………………….)</w:t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</w:r>
      <w:r w:rsidRPr="00A1684D">
        <w:rPr>
          <w:rFonts w:ascii="Times New Roman" w:hAnsi="Times New Roman"/>
          <w:b/>
          <w:lang w:val="bg-BG"/>
        </w:rPr>
        <w:tab/>
        <w:t>(……………………………..)</w:t>
      </w:r>
    </w:p>
    <w:p w:rsidR="00091933" w:rsidRPr="00A1684D" w:rsidRDefault="00091933" w:rsidP="006E76D4">
      <w:pPr>
        <w:rPr>
          <w:rFonts w:ascii="Times New Roman" w:hAnsi="Times New Roman"/>
          <w:lang w:val="bg-BG"/>
        </w:rPr>
      </w:pPr>
    </w:p>
    <w:p w:rsidR="00091933" w:rsidRPr="00A1684D" w:rsidRDefault="00091933">
      <w:pPr>
        <w:rPr>
          <w:rFonts w:ascii="Times New Roman" w:hAnsi="Times New Roman"/>
          <w:lang w:val="bg-BG"/>
        </w:rPr>
      </w:pPr>
    </w:p>
    <w:sectPr w:rsidR="00091933" w:rsidRPr="00A1684D" w:rsidSect="00BA3D92">
      <w:headerReference w:type="even" r:id="rId7"/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374" w:rsidRDefault="00D42374">
      <w:pPr>
        <w:spacing w:after="0" w:line="240" w:lineRule="auto"/>
      </w:pPr>
      <w:r>
        <w:separator/>
      </w:r>
    </w:p>
  </w:endnote>
  <w:endnote w:type="continuationSeparator" w:id="0">
    <w:p w:rsidR="00D42374" w:rsidRDefault="00D4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933" w:rsidRDefault="0009193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91933" w:rsidRDefault="00091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374" w:rsidRDefault="00D42374">
      <w:pPr>
        <w:spacing w:after="0" w:line="240" w:lineRule="auto"/>
      </w:pPr>
      <w:r>
        <w:separator/>
      </w:r>
    </w:p>
  </w:footnote>
  <w:footnote w:type="continuationSeparator" w:id="0">
    <w:p w:rsidR="00D42374" w:rsidRDefault="00D4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933" w:rsidRDefault="00091933" w:rsidP="009A3B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1933" w:rsidRDefault="00091933" w:rsidP="0052796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933" w:rsidRPr="00874B43" w:rsidRDefault="00A43E50" w:rsidP="00AF51A5">
    <w:pPr>
      <w:tabs>
        <w:tab w:val="left" w:pos="142"/>
        <w:tab w:val="left" w:pos="284"/>
      </w:tabs>
      <w:spacing w:after="0"/>
      <w:ind w:left="142"/>
      <w:jc w:val="center"/>
      <w:rPr>
        <w:rFonts w:ascii="Times New Roman" w:hAnsi="Times New Roman"/>
        <w:i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170180</wp:posOffset>
          </wp:positionH>
          <wp:positionV relativeFrom="paragraph">
            <wp:posOffset>-66675</wp:posOffset>
          </wp:positionV>
          <wp:extent cx="672465" cy="65976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933" w:rsidRPr="00874B43">
      <w:rPr>
        <w:rFonts w:ascii="Times New Roman" w:hAnsi="Times New Roman"/>
        <w:lang w:val="bg-BG"/>
      </w:rPr>
      <w:t>СТОПАНСКА АКАДЕМИЯ “Д. А. ЦЕНОВ” – СВИЩОВ</w:t>
    </w:r>
  </w:p>
  <w:p w:rsidR="00091933" w:rsidRPr="00DD53C9" w:rsidRDefault="00091933" w:rsidP="00AF51A5">
    <w:pPr>
      <w:spacing w:after="0"/>
      <w:ind w:left="708"/>
      <w:jc w:val="center"/>
      <w:rPr>
        <w:rFonts w:ascii="Times New Roman" w:hAnsi="Times New Roman"/>
        <w:lang w:val="bg-BG"/>
      </w:rPr>
    </w:pPr>
    <w:r w:rsidRPr="00DD53C9">
      <w:rPr>
        <w:rFonts w:ascii="Times New Roman" w:hAnsi="Times New Roman"/>
        <w:lang w:val="bg-BG"/>
      </w:rPr>
      <w:t>5250 Свищов, ул. “Емануил Чакъров” № 2</w:t>
    </w:r>
  </w:p>
  <w:p w:rsidR="00091933" w:rsidRPr="00874B43" w:rsidRDefault="00091933" w:rsidP="00AF51A5">
    <w:pPr>
      <w:spacing w:after="0"/>
      <w:ind w:left="708"/>
      <w:jc w:val="center"/>
      <w:rPr>
        <w:rFonts w:ascii="Times New Roman" w:hAnsi="Times New Roman"/>
        <w:caps/>
        <w:lang w:val="bg-BG" w:eastAsia="ja-JP"/>
      </w:rPr>
    </w:pPr>
    <w:r w:rsidRPr="00874B43">
      <w:rPr>
        <w:rFonts w:ascii="Times New Roman" w:hAnsi="Times New Roman"/>
        <w:caps/>
        <w:lang w:val="bg-BG" w:eastAsia="ja-JP"/>
      </w:rPr>
      <w:t>Институт за научни изследвания</w:t>
    </w:r>
  </w:p>
  <w:p w:rsidR="00091933" w:rsidRPr="00874B43" w:rsidRDefault="00091933" w:rsidP="00AF51A5">
    <w:pPr>
      <w:spacing w:after="0"/>
      <w:ind w:left="708"/>
      <w:jc w:val="center"/>
      <w:rPr>
        <w:rFonts w:ascii="Times New Roman" w:hAnsi="Times New Roman"/>
        <w:lang w:val="bg-BG"/>
      </w:rPr>
    </w:pPr>
    <w:proofErr w:type="spellStart"/>
    <w:r w:rsidRPr="00874B43">
      <w:rPr>
        <w:rFonts w:ascii="Times New Roman" w:hAnsi="Times New Roman"/>
        <w:lang w:val="bg-BG" w:eastAsia="ja-JP"/>
      </w:rPr>
      <w:t>Tел</w:t>
    </w:r>
    <w:proofErr w:type="spellEnd"/>
    <w:r w:rsidRPr="00874B43">
      <w:rPr>
        <w:rFonts w:ascii="Times New Roman" w:hAnsi="Times New Roman"/>
        <w:lang w:val="bg-BG" w:eastAsia="ja-JP"/>
      </w:rPr>
      <w:t>.: 66370; 66364, e-</w:t>
    </w:r>
    <w:proofErr w:type="spellStart"/>
    <w:r w:rsidRPr="00874B43">
      <w:rPr>
        <w:rFonts w:ascii="Times New Roman" w:hAnsi="Times New Roman"/>
        <w:lang w:val="bg-BG" w:eastAsia="ja-JP"/>
      </w:rPr>
      <w:t>mail</w:t>
    </w:r>
    <w:proofErr w:type="spellEnd"/>
    <w:r w:rsidRPr="00874B43">
      <w:rPr>
        <w:rFonts w:ascii="Times New Roman" w:hAnsi="Times New Roman"/>
        <w:lang w:val="bg-BG" w:eastAsia="ja-JP"/>
      </w:rPr>
      <w:t xml:space="preserve">: </w:t>
    </w:r>
    <w:hyperlink r:id="rId2" w:history="1">
      <w:r w:rsidRPr="00AF51A5">
        <w:rPr>
          <w:rFonts w:ascii="Times New Roman" w:hAnsi="Times New Roman"/>
          <w:color w:val="0000FF"/>
          <w:u w:val="single"/>
          <w:lang w:val="bg-BG" w:eastAsia="ja-JP"/>
        </w:rPr>
        <w:t>ini@uni-svishtov.bg</w:t>
      </w:r>
    </w:hyperlink>
  </w:p>
  <w:p w:rsidR="00091933" w:rsidRPr="00874B43" w:rsidRDefault="00091933" w:rsidP="00874B43">
    <w:pPr>
      <w:pBdr>
        <w:bottom w:val="thinThickSmallGap" w:sz="24" w:space="1" w:color="auto"/>
      </w:pBdr>
      <w:tabs>
        <w:tab w:val="center" w:pos="4536"/>
        <w:tab w:val="right" w:pos="9072"/>
      </w:tabs>
      <w:ind w:right="360"/>
      <w:rPr>
        <w:lang w:val="bg-BG"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DEF5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F40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61491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DAC12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4105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E6A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36B6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320B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A07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8260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1444E0"/>
    <w:multiLevelType w:val="hybridMultilevel"/>
    <w:tmpl w:val="59D82C62"/>
    <w:lvl w:ilvl="0" w:tplc="830ABF60">
      <w:start w:val="2"/>
      <w:numFmt w:val="decimal"/>
      <w:lvlText w:val="(%1)"/>
      <w:lvlJc w:val="left"/>
      <w:pPr>
        <w:tabs>
          <w:tab w:val="num" w:pos="1410"/>
        </w:tabs>
        <w:ind w:left="1410" w:hanging="69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53"/>
    <w:rsid w:val="00017C1D"/>
    <w:rsid w:val="000447A1"/>
    <w:rsid w:val="0005703B"/>
    <w:rsid w:val="00067885"/>
    <w:rsid w:val="00091933"/>
    <w:rsid w:val="00095159"/>
    <w:rsid w:val="000A5D12"/>
    <w:rsid w:val="000C01BD"/>
    <w:rsid w:val="000D1B2C"/>
    <w:rsid w:val="000E4796"/>
    <w:rsid w:val="001130A6"/>
    <w:rsid w:val="001152A3"/>
    <w:rsid w:val="0012507E"/>
    <w:rsid w:val="00180AA9"/>
    <w:rsid w:val="001A2CE7"/>
    <w:rsid w:val="001A4A78"/>
    <w:rsid w:val="001C024D"/>
    <w:rsid w:val="001F6D5A"/>
    <w:rsid w:val="00272116"/>
    <w:rsid w:val="00285DAE"/>
    <w:rsid w:val="002A40DE"/>
    <w:rsid w:val="002A493E"/>
    <w:rsid w:val="002B5326"/>
    <w:rsid w:val="002D4C13"/>
    <w:rsid w:val="002D568D"/>
    <w:rsid w:val="002E4F73"/>
    <w:rsid w:val="00307634"/>
    <w:rsid w:val="00330EC7"/>
    <w:rsid w:val="00361A2B"/>
    <w:rsid w:val="00366260"/>
    <w:rsid w:val="003947DF"/>
    <w:rsid w:val="003A7B78"/>
    <w:rsid w:val="003B3DFF"/>
    <w:rsid w:val="003C10D1"/>
    <w:rsid w:val="003D163F"/>
    <w:rsid w:val="00401CB7"/>
    <w:rsid w:val="004129D5"/>
    <w:rsid w:val="00415C87"/>
    <w:rsid w:val="004410F5"/>
    <w:rsid w:val="00450079"/>
    <w:rsid w:val="00450910"/>
    <w:rsid w:val="00453A9E"/>
    <w:rsid w:val="00460AFA"/>
    <w:rsid w:val="004856E5"/>
    <w:rsid w:val="004A375B"/>
    <w:rsid w:val="004B5924"/>
    <w:rsid w:val="004B7BBA"/>
    <w:rsid w:val="004C1A42"/>
    <w:rsid w:val="004C6FC5"/>
    <w:rsid w:val="004E6000"/>
    <w:rsid w:val="005022CA"/>
    <w:rsid w:val="0052396C"/>
    <w:rsid w:val="005261E0"/>
    <w:rsid w:val="00527964"/>
    <w:rsid w:val="00532113"/>
    <w:rsid w:val="00550E4C"/>
    <w:rsid w:val="00572218"/>
    <w:rsid w:val="00594BDF"/>
    <w:rsid w:val="005A32F6"/>
    <w:rsid w:val="005C0807"/>
    <w:rsid w:val="005C1E46"/>
    <w:rsid w:val="005D09F8"/>
    <w:rsid w:val="005D1CC8"/>
    <w:rsid w:val="006201D0"/>
    <w:rsid w:val="006323E5"/>
    <w:rsid w:val="0063755E"/>
    <w:rsid w:val="006766F1"/>
    <w:rsid w:val="00676CD3"/>
    <w:rsid w:val="0069620A"/>
    <w:rsid w:val="006A2123"/>
    <w:rsid w:val="006A2979"/>
    <w:rsid w:val="006A5319"/>
    <w:rsid w:val="006B7BB1"/>
    <w:rsid w:val="006E76D4"/>
    <w:rsid w:val="006F76FA"/>
    <w:rsid w:val="007129E4"/>
    <w:rsid w:val="007A11DF"/>
    <w:rsid w:val="007A707D"/>
    <w:rsid w:val="007B4D9B"/>
    <w:rsid w:val="007D693E"/>
    <w:rsid w:val="007E7A63"/>
    <w:rsid w:val="00801846"/>
    <w:rsid w:val="00807353"/>
    <w:rsid w:val="00820BF7"/>
    <w:rsid w:val="008277EF"/>
    <w:rsid w:val="0084468B"/>
    <w:rsid w:val="0085261F"/>
    <w:rsid w:val="00874B43"/>
    <w:rsid w:val="008C7216"/>
    <w:rsid w:val="008E3BB6"/>
    <w:rsid w:val="008E40C1"/>
    <w:rsid w:val="008F2FE1"/>
    <w:rsid w:val="00905A47"/>
    <w:rsid w:val="0092686E"/>
    <w:rsid w:val="00933F59"/>
    <w:rsid w:val="00954682"/>
    <w:rsid w:val="009747F2"/>
    <w:rsid w:val="00984348"/>
    <w:rsid w:val="009A3BB9"/>
    <w:rsid w:val="009A621C"/>
    <w:rsid w:val="009A6F7F"/>
    <w:rsid w:val="009C3587"/>
    <w:rsid w:val="009E24AA"/>
    <w:rsid w:val="009F0DDF"/>
    <w:rsid w:val="009F56C7"/>
    <w:rsid w:val="00A11E46"/>
    <w:rsid w:val="00A1684D"/>
    <w:rsid w:val="00A43E50"/>
    <w:rsid w:val="00A50B1A"/>
    <w:rsid w:val="00A563B6"/>
    <w:rsid w:val="00A57770"/>
    <w:rsid w:val="00A858E1"/>
    <w:rsid w:val="00A90571"/>
    <w:rsid w:val="00AA3D41"/>
    <w:rsid w:val="00AF51A5"/>
    <w:rsid w:val="00B23BB2"/>
    <w:rsid w:val="00B303F7"/>
    <w:rsid w:val="00B53E1D"/>
    <w:rsid w:val="00B858DD"/>
    <w:rsid w:val="00BA3D92"/>
    <w:rsid w:val="00BA4F2F"/>
    <w:rsid w:val="00BA7639"/>
    <w:rsid w:val="00BB7AC5"/>
    <w:rsid w:val="00BE5327"/>
    <w:rsid w:val="00C05557"/>
    <w:rsid w:val="00C2475E"/>
    <w:rsid w:val="00C26AFC"/>
    <w:rsid w:val="00C35468"/>
    <w:rsid w:val="00C763CF"/>
    <w:rsid w:val="00CA1DD1"/>
    <w:rsid w:val="00CA3EA3"/>
    <w:rsid w:val="00CD5D22"/>
    <w:rsid w:val="00CE1EA6"/>
    <w:rsid w:val="00D07222"/>
    <w:rsid w:val="00D42374"/>
    <w:rsid w:val="00D72DF0"/>
    <w:rsid w:val="00D91E35"/>
    <w:rsid w:val="00DA6D1B"/>
    <w:rsid w:val="00DD1548"/>
    <w:rsid w:val="00DD53C9"/>
    <w:rsid w:val="00DD6F76"/>
    <w:rsid w:val="00E04459"/>
    <w:rsid w:val="00E2226C"/>
    <w:rsid w:val="00E22C49"/>
    <w:rsid w:val="00E40BDC"/>
    <w:rsid w:val="00EA0CF3"/>
    <w:rsid w:val="00EB1AF1"/>
    <w:rsid w:val="00ED183E"/>
    <w:rsid w:val="00F0089A"/>
    <w:rsid w:val="00F200E5"/>
    <w:rsid w:val="00F46CBC"/>
    <w:rsid w:val="00F7172F"/>
    <w:rsid w:val="00F75A54"/>
    <w:rsid w:val="00F77E48"/>
    <w:rsid w:val="00F840A3"/>
    <w:rsid w:val="00F84710"/>
    <w:rsid w:val="00F8725A"/>
    <w:rsid w:val="00F96031"/>
    <w:rsid w:val="00FA6A74"/>
    <w:rsid w:val="00FB6773"/>
    <w:rsid w:val="00FC1299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DD88C5"/>
  <w15:docId w15:val="{0B4DBAB9-DB9D-4890-A4BC-2DE881B7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D4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76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76D4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rsid w:val="006E76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76D4"/>
    <w:rPr>
      <w:rFonts w:cs="Times New Roman"/>
      <w:lang w:val="en-US"/>
    </w:rPr>
  </w:style>
  <w:style w:type="character" w:styleId="PageNumber">
    <w:name w:val="page number"/>
    <w:basedOn w:val="DefaultParagraphFont"/>
    <w:uiPriority w:val="99"/>
    <w:rsid w:val="006E76D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A621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A621C"/>
    <w:rPr>
      <w:rFonts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621C"/>
    <w:rPr>
      <w:rFonts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8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71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99"/>
    <w:qFormat/>
    <w:rsid w:val="001A4A7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2D4C1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AA3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21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i@uni-svishto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13</vt:lpstr>
    </vt:vector>
  </TitlesOfParts>
  <Company>SA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subject/>
  <dc:creator>Aleksandrina B. Aleksandrova</dc:creator>
  <cp:keywords/>
  <dc:description/>
  <cp:lastModifiedBy>Живка М. Тананеева</cp:lastModifiedBy>
  <cp:revision>6</cp:revision>
  <cp:lastPrinted>2022-04-04T06:15:00Z</cp:lastPrinted>
  <dcterms:created xsi:type="dcterms:W3CDTF">2024-02-07T04:56:00Z</dcterms:created>
  <dcterms:modified xsi:type="dcterms:W3CDTF">2026-02-03T14:33:00Z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c4359215952e2ea26e7c5d02cfbd5618090da671d2c8d0e5d40142f1a2b9bb29</vt:lpwstr>
  </property>
</Properties>
</file>