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55A97" w14:textId="32578A35" w:rsidR="00741540" w:rsidRPr="00CE1AF8" w:rsidRDefault="00A075C0" w:rsidP="000744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0628AC">
        <w:rPr>
          <w:rFonts w:ascii="Times New Roman" w:hAnsi="Times New Roman" w:cs="Times New Roman"/>
          <w:b/>
          <w:bCs/>
          <w:caps/>
          <w:sz w:val="32"/>
          <w:szCs w:val="32"/>
          <w:lang w:val="bg-BG"/>
        </w:rPr>
        <w:t>ЗАГЛАВИЕ</w:t>
      </w:r>
      <w:r w:rsidR="000628AC">
        <w:rPr>
          <w:rFonts w:ascii="Times New Roman" w:hAnsi="Times New Roman" w:cs="Times New Roman"/>
          <w:b/>
          <w:bCs/>
          <w:caps/>
          <w:sz w:val="32"/>
          <w:szCs w:val="32"/>
          <w:lang w:val="bg-BG"/>
        </w:rPr>
        <w:t xml:space="preserve"> </w:t>
      </w:r>
      <w:r w:rsidR="004422CC" w:rsidRPr="000628AC">
        <w:rPr>
          <w:rFonts w:ascii="Times New Roman" w:hAnsi="Times New Roman" w:cs="Times New Roman"/>
          <w:b/>
          <w:bCs/>
          <w:caps/>
          <w:sz w:val="32"/>
          <w:szCs w:val="32"/>
          <w:lang w:val="bg-BG"/>
        </w:rPr>
        <w:t xml:space="preserve"> </w:t>
      </w:r>
      <w:r w:rsidR="004422CC" w:rsidRPr="00CE1AF8">
        <w:rPr>
          <w:rFonts w:ascii="Times New Roman" w:hAnsi="Times New Roman" w:cs="Times New Roman"/>
          <w:sz w:val="32"/>
          <w:szCs w:val="32"/>
          <w:lang w:val="ru-RU"/>
        </w:rPr>
        <w:t>(</w:t>
      </w:r>
      <w:r w:rsidR="004422CC" w:rsidRPr="00967CB7">
        <w:rPr>
          <w:rFonts w:ascii="Times New Roman" w:hAnsi="Times New Roman" w:cs="Times New Roman"/>
          <w:sz w:val="32"/>
          <w:szCs w:val="32"/>
        </w:rPr>
        <w:t>Times</w:t>
      </w:r>
      <w:r w:rsidR="004422CC" w:rsidRPr="00CE1A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4422CC" w:rsidRPr="00967CB7">
        <w:rPr>
          <w:rFonts w:ascii="Times New Roman" w:hAnsi="Times New Roman" w:cs="Times New Roman"/>
          <w:sz w:val="32"/>
          <w:szCs w:val="32"/>
        </w:rPr>
        <w:t>New</w:t>
      </w:r>
      <w:r w:rsidR="004422CC" w:rsidRPr="00CE1A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4422CC" w:rsidRPr="00967CB7">
        <w:rPr>
          <w:rFonts w:ascii="Times New Roman" w:hAnsi="Times New Roman" w:cs="Times New Roman"/>
          <w:sz w:val="32"/>
          <w:szCs w:val="32"/>
        </w:rPr>
        <w:t>Roman</w:t>
      </w:r>
      <w:r w:rsidR="004422CC" w:rsidRPr="00CE1AF8"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5536CF" w:rsidRPr="00CE1A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576511" w:rsidRPr="00CE1AF8">
        <w:rPr>
          <w:rFonts w:ascii="Times New Roman" w:hAnsi="Times New Roman" w:cs="Times New Roman"/>
          <w:sz w:val="32"/>
          <w:szCs w:val="32"/>
          <w:lang w:val="ru-RU"/>
        </w:rPr>
        <w:t>16</w:t>
      </w:r>
      <w:proofErr w:type="spellStart"/>
      <w:r w:rsidR="00576511" w:rsidRPr="00967CB7">
        <w:rPr>
          <w:rFonts w:ascii="Times New Roman" w:hAnsi="Times New Roman" w:cs="Times New Roman"/>
          <w:sz w:val="32"/>
          <w:szCs w:val="32"/>
        </w:rPr>
        <w:t>pt</w:t>
      </w:r>
      <w:proofErr w:type="spellEnd"/>
      <w:r w:rsidR="005536CF" w:rsidRPr="00967CB7">
        <w:rPr>
          <w:rFonts w:ascii="Times New Roman" w:hAnsi="Times New Roman" w:cs="Times New Roman"/>
          <w:sz w:val="32"/>
          <w:szCs w:val="32"/>
          <w:lang w:val="bg-BG"/>
        </w:rPr>
        <w:t>, удебелено, центрирано, главни букви</w:t>
      </w:r>
      <w:r w:rsidR="004422CC" w:rsidRPr="00CE1AF8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14:paraId="7B815253" w14:textId="2B4023E1" w:rsidR="00A14E4F" w:rsidRDefault="00A14E4F" w:rsidP="0007448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072F762B" w14:textId="266E971B" w:rsidR="00A075C0" w:rsidRDefault="000628AC" w:rsidP="000744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>И</w:t>
      </w:r>
      <w:r w:rsidR="00A14E4F" w:rsidRPr="004E21C5">
        <w:rPr>
          <w:rFonts w:ascii="Times New Roman" w:hAnsi="Times New Roman" w:cs="Times New Roman"/>
          <w:b/>
          <w:bCs/>
          <w:sz w:val="32"/>
          <w:szCs w:val="32"/>
          <w:lang w:val="bg-BG"/>
        </w:rPr>
        <w:t>ме</w:t>
      </w:r>
      <w:r w:rsidR="00A71C5B" w:rsidRPr="00CE1AF8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A71C5B">
        <w:rPr>
          <w:rFonts w:ascii="Times New Roman" w:hAnsi="Times New Roman" w:cs="Times New Roman"/>
          <w:b/>
          <w:bCs/>
          <w:sz w:val="32"/>
          <w:szCs w:val="32"/>
          <w:lang w:val="bg-BG"/>
        </w:rPr>
        <w:t>и</w:t>
      </w:r>
      <w:r w:rsidR="00A14E4F" w:rsidRPr="004E21C5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A71C5B">
        <w:rPr>
          <w:rFonts w:ascii="Times New Roman" w:hAnsi="Times New Roman" w:cs="Times New Roman"/>
          <w:b/>
          <w:bCs/>
          <w:sz w:val="32"/>
          <w:szCs w:val="32"/>
          <w:lang w:val="bg-BG"/>
        </w:rPr>
        <w:t>ф</w:t>
      </w:r>
      <w:r w:rsidR="00A14E4F" w:rsidRPr="004E21C5">
        <w:rPr>
          <w:rFonts w:ascii="Times New Roman" w:hAnsi="Times New Roman" w:cs="Times New Roman"/>
          <w:b/>
          <w:bCs/>
          <w:sz w:val="32"/>
          <w:szCs w:val="32"/>
          <w:lang w:val="bg-BG"/>
        </w:rPr>
        <w:t>амилия на автора</w:t>
      </w:r>
      <w:r w:rsidR="001541C9">
        <w:rPr>
          <w:rFonts w:ascii="Times New Roman" w:hAnsi="Times New Roman" w:cs="Times New Roman"/>
          <w:b/>
          <w:bCs/>
          <w:sz w:val="32"/>
          <w:szCs w:val="32"/>
          <w:lang w:val="bg-BG"/>
        </w:rPr>
        <w:t>/авторите</w:t>
      </w:r>
    </w:p>
    <w:p w14:paraId="56A8A435" w14:textId="1DFC1EC6" w:rsidR="00A075C0" w:rsidRDefault="00A075C0" w:rsidP="0007448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>Наименование на училището,   клас</w:t>
      </w:r>
    </w:p>
    <w:p w14:paraId="489BF474" w14:textId="7EA5C97B" w:rsidR="00595BEE" w:rsidRDefault="00326186" w:rsidP="0007448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CE1AF8">
        <w:rPr>
          <w:rFonts w:ascii="Times New Roman" w:hAnsi="Times New Roman" w:cs="Times New Roman"/>
          <w:sz w:val="32"/>
          <w:szCs w:val="32"/>
          <w:lang w:val="ru-RU"/>
        </w:rPr>
        <w:t>(</w:t>
      </w:r>
      <w:r w:rsidRPr="00967CB7">
        <w:rPr>
          <w:rFonts w:ascii="Times New Roman" w:hAnsi="Times New Roman" w:cs="Times New Roman"/>
          <w:sz w:val="32"/>
          <w:szCs w:val="32"/>
        </w:rPr>
        <w:t>Times</w:t>
      </w:r>
      <w:r w:rsidRPr="00CE1A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967CB7">
        <w:rPr>
          <w:rFonts w:ascii="Times New Roman" w:hAnsi="Times New Roman" w:cs="Times New Roman"/>
          <w:sz w:val="32"/>
          <w:szCs w:val="32"/>
        </w:rPr>
        <w:t>New</w:t>
      </w:r>
      <w:r w:rsidRPr="00CE1A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967CB7">
        <w:rPr>
          <w:rFonts w:ascii="Times New Roman" w:hAnsi="Times New Roman" w:cs="Times New Roman"/>
          <w:sz w:val="32"/>
          <w:szCs w:val="32"/>
        </w:rPr>
        <w:t>Roman</w:t>
      </w:r>
      <w:r w:rsidRPr="00CE1AF8">
        <w:rPr>
          <w:rFonts w:ascii="Times New Roman" w:hAnsi="Times New Roman" w:cs="Times New Roman"/>
          <w:sz w:val="32"/>
          <w:szCs w:val="32"/>
          <w:lang w:val="ru-RU"/>
        </w:rPr>
        <w:t>, 16</w:t>
      </w:r>
      <w:r w:rsidR="001847C7" w:rsidRPr="00CE1A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67CB7">
        <w:rPr>
          <w:rFonts w:ascii="Times New Roman" w:hAnsi="Times New Roman" w:cs="Times New Roman"/>
          <w:sz w:val="32"/>
          <w:szCs w:val="32"/>
        </w:rPr>
        <w:t>pt</w:t>
      </w:r>
      <w:proofErr w:type="spellEnd"/>
      <w:r w:rsidR="001847C7" w:rsidRPr="00CE1AF8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967CB7">
        <w:rPr>
          <w:rFonts w:ascii="Times New Roman" w:hAnsi="Times New Roman" w:cs="Times New Roman"/>
          <w:sz w:val="32"/>
          <w:szCs w:val="32"/>
          <w:lang w:val="bg-BG"/>
        </w:rPr>
        <w:t>, удебелено, центрирано</w:t>
      </w:r>
      <w:r w:rsidR="00736793" w:rsidRPr="00967CB7">
        <w:rPr>
          <w:rFonts w:ascii="Times New Roman" w:hAnsi="Times New Roman" w:cs="Times New Roman"/>
          <w:sz w:val="32"/>
          <w:szCs w:val="32"/>
          <w:lang w:val="bg-BG"/>
        </w:rPr>
        <w:t>,</w:t>
      </w:r>
      <w:r w:rsidR="0021154E" w:rsidRPr="00CE1AF8">
        <w:rPr>
          <w:rFonts w:ascii="Times New Roman" w:hAnsi="Times New Roman" w:cs="Times New Roman"/>
          <w:sz w:val="32"/>
          <w:szCs w:val="32"/>
          <w:lang w:val="ru-RU"/>
        </w:rPr>
        <w:t>)</w:t>
      </w:r>
      <w:r w:rsidR="00FD66C1">
        <w:rPr>
          <w:rFonts w:ascii="Times New Roman" w:hAnsi="Times New Roman" w:cs="Times New Roman"/>
          <w:b/>
          <w:bCs/>
          <w:sz w:val="32"/>
          <w:szCs w:val="32"/>
          <w:lang w:val="bg-BG"/>
        </w:rPr>
        <w:br/>
      </w:r>
    </w:p>
    <w:p w14:paraId="0A7320E7" w14:textId="77777777" w:rsidR="009A26B9" w:rsidRDefault="009A26B9" w:rsidP="000744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65A75DDF" w14:textId="6D766130" w:rsidR="00C45E64" w:rsidRPr="00830A8C" w:rsidRDefault="00C45E64" w:rsidP="0007448A">
      <w:pPr>
        <w:pStyle w:val="a7"/>
        <w:spacing w:after="0" w:line="276" w:lineRule="auto"/>
        <w:ind w:left="993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30A8C">
        <w:rPr>
          <w:rFonts w:ascii="Times New Roman" w:hAnsi="Times New Roman" w:cs="Times New Roman"/>
          <w:b/>
          <w:sz w:val="28"/>
          <w:szCs w:val="28"/>
          <w:lang w:val="bg-BG"/>
        </w:rPr>
        <w:t>Въведение</w:t>
      </w:r>
      <w:r w:rsidR="000C5F33" w:rsidRPr="00830A8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A2746D" w:rsidRPr="00CE1AF8">
        <w:rPr>
          <w:rFonts w:ascii="Times New Roman" w:hAnsi="Times New Roman" w:cs="Times New Roman"/>
          <w:sz w:val="28"/>
          <w:szCs w:val="28"/>
          <w:lang w:val="bg-BG"/>
        </w:rPr>
        <w:t>(</w:t>
      </w:r>
      <w:r w:rsidR="00A2746D" w:rsidRPr="00830A8C">
        <w:rPr>
          <w:rFonts w:ascii="Times New Roman" w:hAnsi="Times New Roman" w:cs="Times New Roman"/>
          <w:sz w:val="28"/>
          <w:szCs w:val="28"/>
        </w:rPr>
        <w:t>Times</w:t>
      </w:r>
      <w:r w:rsidR="00A2746D" w:rsidRPr="00CE1AF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2746D" w:rsidRPr="00830A8C">
        <w:rPr>
          <w:rFonts w:ascii="Times New Roman" w:hAnsi="Times New Roman" w:cs="Times New Roman"/>
          <w:sz w:val="28"/>
          <w:szCs w:val="28"/>
        </w:rPr>
        <w:t>New</w:t>
      </w:r>
      <w:r w:rsidR="00A2746D" w:rsidRPr="00CE1AF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2746D" w:rsidRPr="00830A8C">
        <w:rPr>
          <w:rFonts w:ascii="Times New Roman" w:hAnsi="Times New Roman" w:cs="Times New Roman"/>
          <w:sz w:val="28"/>
          <w:szCs w:val="28"/>
        </w:rPr>
        <w:t>Roman</w:t>
      </w:r>
      <w:r w:rsidR="00A2746D" w:rsidRPr="00CE1AF8">
        <w:rPr>
          <w:rFonts w:ascii="Times New Roman" w:hAnsi="Times New Roman" w:cs="Times New Roman"/>
          <w:sz w:val="28"/>
          <w:szCs w:val="28"/>
          <w:lang w:val="bg-BG"/>
        </w:rPr>
        <w:t>, 1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A2746D" w:rsidRPr="00CE1AF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A2746D" w:rsidRPr="00830A8C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="00A2746D" w:rsidRPr="00CE1AF8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, удебелено, </w:t>
      </w:r>
      <w:r w:rsidR="009735AF" w:rsidRPr="00830A8C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="00A2746D" w:rsidRPr="00CE1AF8"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14:paraId="514D5EC1" w14:textId="4D79087F" w:rsidR="00C45E64" w:rsidRPr="001506DA" w:rsidRDefault="00C45E64" w:rsidP="0007448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Съдържание на въведението </w:t>
      </w:r>
      <w:r w:rsidR="00FE726E" w:rsidRPr="00CE1AF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E726E" w:rsidRPr="00967CB7">
        <w:rPr>
          <w:rFonts w:ascii="Times New Roman" w:hAnsi="Times New Roman" w:cs="Times New Roman"/>
          <w:sz w:val="28"/>
          <w:szCs w:val="28"/>
        </w:rPr>
        <w:t>Times</w:t>
      </w:r>
      <w:r w:rsidR="00FE726E"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726E" w:rsidRPr="00967CB7">
        <w:rPr>
          <w:rFonts w:ascii="Times New Roman" w:hAnsi="Times New Roman" w:cs="Times New Roman"/>
          <w:sz w:val="28"/>
          <w:szCs w:val="28"/>
        </w:rPr>
        <w:t>New</w:t>
      </w:r>
      <w:r w:rsidR="00FE726E"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726E" w:rsidRPr="00967CB7">
        <w:rPr>
          <w:rFonts w:ascii="Times New Roman" w:hAnsi="Times New Roman" w:cs="Times New Roman"/>
          <w:sz w:val="28"/>
          <w:szCs w:val="28"/>
        </w:rPr>
        <w:t>Roman</w:t>
      </w:r>
      <w:r w:rsidR="00FE726E" w:rsidRPr="00CE1AF8">
        <w:rPr>
          <w:rFonts w:ascii="Times New Roman" w:hAnsi="Times New Roman" w:cs="Times New Roman"/>
          <w:sz w:val="28"/>
          <w:szCs w:val="28"/>
          <w:lang w:val="ru-RU"/>
        </w:rPr>
        <w:t>, 1</w:t>
      </w:r>
      <w:r w:rsidR="00FE726E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FE726E"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726E" w:rsidRPr="00967CB7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="00FE726E" w:rsidRPr="00CE1AF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E726E"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="00CE1AF8">
        <w:rPr>
          <w:rFonts w:ascii="Times New Roman" w:hAnsi="Times New Roman" w:cs="Times New Roman"/>
          <w:sz w:val="28"/>
          <w:szCs w:val="28"/>
          <w:lang w:val="bg-BG"/>
        </w:rPr>
        <w:t>, междуредие 1,15</w:t>
      </w:r>
      <w:r w:rsidR="00FE726E" w:rsidRPr="00CE1AF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506D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4D1A984" w14:textId="0943C96D" w:rsidR="00C45E64" w:rsidRDefault="00A075C0" w:rsidP="0007448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Във въведението се обосновава актуалността и целта на изследването. Тук автора</w:t>
      </w:r>
      <w:r w:rsidR="00CE1AF8" w:rsidRPr="00CE1AF8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CE1AF8">
        <w:rPr>
          <w:rFonts w:ascii="Times New Roman" w:hAnsi="Times New Roman" w:cs="Times New Roman"/>
          <w:sz w:val="28"/>
          <w:szCs w:val="28"/>
          <w:lang w:val="bg-BG"/>
        </w:rPr>
        <w:t>ите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може</w:t>
      </w:r>
      <w:r w:rsidR="00CE1AF8" w:rsidRPr="00CE1AF8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CE1AF8">
        <w:rPr>
          <w:rFonts w:ascii="Times New Roman" w:hAnsi="Times New Roman" w:cs="Times New Roman"/>
          <w:sz w:val="28"/>
          <w:szCs w:val="28"/>
          <w:lang w:val="bg-BG"/>
        </w:rPr>
        <w:t>гат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да посочи</w:t>
      </w:r>
      <w:r w:rsidR="00CE1AF8" w:rsidRPr="00CE1AF8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CE1AF8">
        <w:rPr>
          <w:rFonts w:ascii="Times New Roman" w:hAnsi="Times New Roman" w:cs="Times New Roman"/>
          <w:sz w:val="28"/>
          <w:szCs w:val="28"/>
          <w:lang w:val="bg-BG"/>
        </w:rPr>
        <w:t>ат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тезата, която </w:t>
      </w:r>
      <w:r w:rsidR="00CE1AF8">
        <w:rPr>
          <w:rFonts w:ascii="Times New Roman" w:hAnsi="Times New Roman" w:cs="Times New Roman"/>
          <w:sz w:val="28"/>
          <w:szCs w:val="28"/>
          <w:lang w:val="bg-BG"/>
        </w:rPr>
        <w:t>се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518B9">
        <w:rPr>
          <w:rFonts w:ascii="Times New Roman" w:hAnsi="Times New Roman" w:cs="Times New Roman"/>
          <w:sz w:val="28"/>
          <w:szCs w:val="28"/>
          <w:lang w:val="bg-BG"/>
        </w:rPr>
        <w:t>отстоява.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6A7554B1" w14:textId="76F0097C" w:rsidR="00A075C0" w:rsidRDefault="00A075C0" w:rsidP="0007448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71A8DD52" w14:textId="39250333" w:rsidR="00C518B9" w:rsidRDefault="00C518B9" w:rsidP="0007448A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518B9">
        <w:rPr>
          <w:rFonts w:ascii="Times New Roman" w:hAnsi="Times New Roman" w:cs="Times New Roman"/>
          <w:b/>
          <w:sz w:val="28"/>
          <w:szCs w:val="28"/>
          <w:lang w:val="bg-BG"/>
        </w:rPr>
        <w:t>Изложение</w:t>
      </w:r>
    </w:p>
    <w:p w14:paraId="5BF88AE0" w14:textId="61D0D61E" w:rsidR="00C518B9" w:rsidRPr="00C518B9" w:rsidRDefault="00C518B9" w:rsidP="0007448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518B9">
        <w:rPr>
          <w:rFonts w:ascii="Times New Roman" w:hAnsi="Times New Roman" w:cs="Times New Roman"/>
          <w:sz w:val="28"/>
          <w:szCs w:val="28"/>
          <w:lang w:val="bg-BG"/>
        </w:rPr>
        <w:t xml:space="preserve">Изложението </w:t>
      </w:r>
      <w:r w:rsidR="00CE1AF8" w:rsidRPr="00CE1AF8">
        <w:rPr>
          <w:rFonts w:ascii="Times New Roman" w:hAnsi="Times New Roman" w:cs="Times New Roman"/>
          <w:sz w:val="28"/>
          <w:szCs w:val="28"/>
          <w:lang w:val="bg-BG"/>
        </w:rPr>
        <w:t>(</w:t>
      </w:r>
      <w:proofErr w:type="spellStart"/>
      <w:r w:rsidR="00CE1AF8" w:rsidRPr="00CE1AF8">
        <w:rPr>
          <w:rFonts w:ascii="Times New Roman" w:hAnsi="Times New Roman" w:cs="Times New Roman"/>
          <w:sz w:val="28"/>
          <w:szCs w:val="28"/>
          <w:lang w:val="bg-BG"/>
        </w:rPr>
        <w:t>Times</w:t>
      </w:r>
      <w:proofErr w:type="spellEnd"/>
      <w:r w:rsidR="00CE1AF8" w:rsidRPr="00CE1AF8">
        <w:rPr>
          <w:rFonts w:ascii="Times New Roman" w:hAnsi="Times New Roman" w:cs="Times New Roman"/>
          <w:sz w:val="28"/>
          <w:szCs w:val="28"/>
          <w:lang w:val="bg-BG"/>
        </w:rPr>
        <w:t xml:space="preserve"> New </w:t>
      </w:r>
      <w:proofErr w:type="spellStart"/>
      <w:r w:rsidR="00CE1AF8" w:rsidRPr="00CE1AF8">
        <w:rPr>
          <w:rFonts w:ascii="Times New Roman" w:hAnsi="Times New Roman" w:cs="Times New Roman"/>
          <w:sz w:val="28"/>
          <w:szCs w:val="28"/>
          <w:lang w:val="bg-BG"/>
        </w:rPr>
        <w:t>Roman</w:t>
      </w:r>
      <w:proofErr w:type="spellEnd"/>
      <w:r w:rsidR="00CE1AF8" w:rsidRPr="00CE1AF8">
        <w:rPr>
          <w:rFonts w:ascii="Times New Roman" w:hAnsi="Times New Roman" w:cs="Times New Roman"/>
          <w:sz w:val="28"/>
          <w:szCs w:val="28"/>
          <w:lang w:val="bg-BG"/>
        </w:rPr>
        <w:t xml:space="preserve">, 14 </w:t>
      </w:r>
      <w:proofErr w:type="spellStart"/>
      <w:r w:rsidR="00CE1AF8" w:rsidRPr="00CE1AF8">
        <w:rPr>
          <w:rFonts w:ascii="Times New Roman" w:hAnsi="Times New Roman" w:cs="Times New Roman"/>
          <w:sz w:val="28"/>
          <w:szCs w:val="28"/>
          <w:lang w:val="bg-BG"/>
        </w:rPr>
        <w:t>pt</w:t>
      </w:r>
      <w:proofErr w:type="spellEnd"/>
      <w:r w:rsidR="00CE1AF8" w:rsidRPr="00CE1AF8">
        <w:rPr>
          <w:rFonts w:ascii="Times New Roman" w:hAnsi="Times New Roman" w:cs="Times New Roman"/>
          <w:sz w:val="28"/>
          <w:szCs w:val="28"/>
          <w:lang w:val="bg-BG"/>
        </w:rPr>
        <w:t>., двустранно подравняване, междуредие 1,15)</w:t>
      </w:r>
      <w:r w:rsidR="00CE1AF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518B9">
        <w:rPr>
          <w:rFonts w:ascii="Times New Roman" w:hAnsi="Times New Roman" w:cs="Times New Roman"/>
          <w:sz w:val="28"/>
          <w:szCs w:val="28"/>
          <w:lang w:val="bg-BG"/>
        </w:rPr>
        <w:t xml:space="preserve">може да се структурира в няколко параграфа в зависимост от </w:t>
      </w:r>
      <w:r w:rsidR="006A11CE">
        <w:rPr>
          <w:rFonts w:ascii="Times New Roman" w:hAnsi="Times New Roman" w:cs="Times New Roman"/>
          <w:sz w:val="28"/>
          <w:szCs w:val="28"/>
          <w:lang w:val="bg-BG"/>
        </w:rPr>
        <w:t>предпочитанията на автора</w:t>
      </w:r>
      <w:r w:rsidR="00CE1AF8" w:rsidRPr="00CE1AF8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CE1AF8">
        <w:rPr>
          <w:rFonts w:ascii="Times New Roman" w:hAnsi="Times New Roman" w:cs="Times New Roman"/>
          <w:sz w:val="28"/>
          <w:szCs w:val="28"/>
          <w:lang w:val="bg-BG"/>
        </w:rPr>
        <w:t>ите</w:t>
      </w:r>
      <w:proofErr w:type="spellEnd"/>
      <w:r w:rsidR="006A11CE">
        <w:rPr>
          <w:rFonts w:ascii="Times New Roman" w:hAnsi="Times New Roman" w:cs="Times New Roman"/>
          <w:sz w:val="28"/>
          <w:szCs w:val="28"/>
          <w:lang w:val="bg-BG"/>
        </w:rPr>
        <w:t>. Всеки отделен параграф трябва има пореден номер и заглавие.</w:t>
      </w:r>
    </w:p>
    <w:p w14:paraId="2A12A47D" w14:textId="77777777" w:rsidR="00C518B9" w:rsidRPr="00C518B9" w:rsidRDefault="00C518B9" w:rsidP="0007448A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38961CAD" w14:textId="2F0624A6" w:rsidR="00C45E64" w:rsidRPr="006A11CE" w:rsidRDefault="001A3FC9" w:rsidP="0007448A">
      <w:pPr>
        <w:pStyle w:val="a7"/>
        <w:numPr>
          <w:ilvl w:val="0"/>
          <w:numId w:val="5"/>
        </w:numPr>
        <w:spacing w:after="0" w:line="276" w:lineRule="auto"/>
        <w:ind w:left="993" w:hanging="284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Наименование на първи параграф </w:t>
      </w:r>
      <w:r w:rsidR="00111F70">
        <w:rPr>
          <w:rFonts w:ascii="Times New Roman" w:hAnsi="Times New Roman" w:cs="Times New Roman"/>
          <w:b/>
          <w:sz w:val="28"/>
          <w:szCs w:val="28"/>
          <w:lang w:val="bg-BG"/>
        </w:rPr>
        <w:t>от изложението</w:t>
      </w:r>
      <w:r w:rsidR="00F3541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67CB7">
        <w:rPr>
          <w:rFonts w:ascii="Times New Roman" w:hAnsi="Times New Roman" w:cs="Times New Roman"/>
          <w:sz w:val="28"/>
          <w:szCs w:val="28"/>
        </w:rPr>
        <w:t>Times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CB7">
        <w:rPr>
          <w:rFonts w:ascii="Times New Roman" w:hAnsi="Times New Roman" w:cs="Times New Roman"/>
          <w:sz w:val="28"/>
          <w:szCs w:val="28"/>
        </w:rPr>
        <w:t>New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CB7">
        <w:rPr>
          <w:rFonts w:ascii="Times New Roman" w:hAnsi="Times New Roman" w:cs="Times New Roman"/>
          <w:sz w:val="28"/>
          <w:szCs w:val="28"/>
        </w:rPr>
        <w:t>Roman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>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CB7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CE1AF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удебелено, </w:t>
      </w:r>
      <w:r w:rsidR="00C13F0B" w:rsidRPr="00967CB7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9B8CB13" w14:textId="35437387" w:rsidR="006A11CE" w:rsidRDefault="006A11CE" w:rsidP="0007448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64B98629" w14:textId="3E29BC82" w:rsidR="006A11CE" w:rsidRDefault="006A11CE" w:rsidP="00074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Съдържание</w:t>
      </w:r>
      <w:r w:rsidR="00C518B9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на </w:t>
      </w:r>
      <w:r w:rsidR="009735AF" w:rsidRPr="009735AF">
        <w:rPr>
          <w:rFonts w:ascii="Times New Roman" w:hAnsi="Times New Roman" w:cs="Times New Roman"/>
          <w:bCs/>
          <w:sz w:val="28"/>
          <w:szCs w:val="28"/>
          <w:lang w:val="bg-BG"/>
        </w:rPr>
        <w:t>първи параграф</w:t>
      </w:r>
      <w:r w:rsidR="009735AF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111F7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от изложението </w:t>
      </w:r>
      <w:r w:rsidR="009735AF" w:rsidRPr="00CE1AF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9735AF" w:rsidRPr="00967CB7">
        <w:rPr>
          <w:rFonts w:ascii="Times New Roman" w:hAnsi="Times New Roman" w:cs="Times New Roman"/>
          <w:sz w:val="28"/>
          <w:szCs w:val="28"/>
        </w:rPr>
        <w:t>Times</w:t>
      </w:r>
      <w:r w:rsidR="009735AF"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35AF" w:rsidRPr="00967CB7">
        <w:rPr>
          <w:rFonts w:ascii="Times New Roman" w:hAnsi="Times New Roman" w:cs="Times New Roman"/>
          <w:sz w:val="28"/>
          <w:szCs w:val="28"/>
        </w:rPr>
        <w:t>New</w:t>
      </w:r>
      <w:r w:rsidR="009735AF"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35AF" w:rsidRPr="00967CB7">
        <w:rPr>
          <w:rFonts w:ascii="Times New Roman" w:hAnsi="Times New Roman" w:cs="Times New Roman"/>
          <w:sz w:val="28"/>
          <w:szCs w:val="28"/>
        </w:rPr>
        <w:t>Roman</w:t>
      </w:r>
      <w:r w:rsidR="009735AF" w:rsidRPr="00CE1AF8">
        <w:rPr>
          <w:rFonts w:ascii="Times New Roman" w:hAnsi="Times New Roman" w:cs="Times New Roman"/>
          <w:sz w:val="28"/>
          <w:szCs w:val="28"/>
          <w:lang w:val="ru-RU"/>
        </w:rPr>
        <w:t>, 1</w:t>
      </w:r>
      <w:r w:rsidR="009735AF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9735AF"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35AF" w:rsidRPr="00967CB7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="009735AF" w:rsidRPr="00CE1AF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735AF"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="00CE1AF8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CE1AF8" w:rsidRPr="00CE1AF8">
        <w:rPr>
          <w:lang w:val="ru-RU"/>
        </w:rPr>
        <w:t xml:space="preserve"> </w:t>
      </w:r>
      <w:r w:rsidR="00CE1AF8" w:rsidRPr="00CE1AF8">
        <w:rPr>
          <w:rFonts w:ascii="Times New Roman" w:hAnsi="Times New Roman" w:cs="Times New Roman"/>
          <w:sz w:val="28"/>
          <w:szCs w:val="28"/>
          <w:lang w:val="bg-BG"/>
        </w:rPr>
        <w:t>междуредие 1,15</w:t>
      </w:r>
      <w:r w:rsidR="009735AF" w:rsidRPr="00CE1AF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E518B" w:rsidRPr="00967CB7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E518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D7AF8B4" w14:textId="2E9F7725" w:rsidR="00C518B9" w:rsidRPr="006A11CE" w:rsidRDefault="006A11CE" w:rsidP="00074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A11CE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</w:t>
      </w:r>
    </w:p>
    <w:p w14:paraId="72659B9E" w14:textId="77777777" w:rsidR="006A11CE" w:rsidRDefault="006A11CE" w:rsidP="00074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5DD94A00" w14:textId="77777777" w:rsidR="006A11CE" w:rsidRPr="00967CB7" w:rsidRDefault="006A11CE" w:rsidP="0007448A">
      <w:pPr>
        <w:pStyle w:val="a7"/>
        <w:numPr>
          <w:ilvl w:val="0"/>
          <w:numId w:val="5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Наименование на втори параграф от изложението 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67CB7">
        <w:rPr>
          <w:rFonts w:ascii="Times New Roman" w:hAnsi="Times New Roman" w:cs="Times New Roman"/>
          <w:sz w:val="28"/>
          <w:szCs w:val="28"/>
        </w:rPr>
        <w:t>Times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CB7">
        <w:rPr>
          <w:rFonts w:ascii="Times New Roman" w:hAnsi="Times New Roman" w:cs="Times New Roman"/>
          <w:sz w:val="28"/>
          <w:szCs w:val="28"/>
        </w:rPr>
        <w:t>New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CB7">
        <w:rPr>
          <w:rFonts w:ascii="Times New Roman" w:hAnsi="Times New Roman" w:cs="Times New Roman"/>
          <w:sz w:val="28"/>
          <w:szCs w:val="28"/>
        </w:rPr>
        <w:t>Roman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>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CB7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CE1AF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удебелено, </w:t>
      </w:r>
      <w:r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1478672" w14:textId="0A92ACB2" w:rsidR="00481EAC" w:rsidRDefault="00481EAC" w:rsidP="0007448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37F7CCEE" w14:textId="387D9D01" w:rsidR="006A11CE" w:rsidRPr="00481EAC" w:rsidRDefault="00481EAC" w:rsidP="00481EAC">
      <w:pPr>
        <w:tabs>
          <w:tab w:val="left" w:pos="1092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14:paraId="73F8D59D" w14:textId="60E7265E" w:rsidR="006A11CE" w:rsidRPr="00C45E64" w:rsidRDefault="006A11CE" w:rsidP="00074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lastRenderedPageBreak/>
        <w:t xml:space="preserve">Съдържание на втори параграф от изложението 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67CB7">
        <w:rPr>
          <w:rFonts w:ascii="Times New Roman" w:hAnsi="Times New Roman" w:cs="Times New Roman"/>
          <w:sz w:val="28"/>
          <w:szCs w:val="28"/>
        </w:rPr>
        <w:t>Times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CB7">
        <w:rPr>
          <w:rFonts w:ascii="Times New Roman" w:hAnsi="Times New Roman" w:cs="Times New Roman"/>
          <w:sz w:val="28"/>
          <w:szCs w:val="28"/>
        </w:rPr>
        <w:t>New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CB7">
        <w:rPr>
          <w:rFonts w:ascii="Times New Roman" w:hAnsi="Times New Roman" w:cs="Times New Roman"/>
          <w:sz w:val="28"/>
          <w:szCs w:val="28"/>
        </w:rPr>
        <w:t>Roman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>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CB7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CE1AF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="00A66D82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A66D82" w:rsidRPr="00A66D82">
        <w:rPr>
          <w:rFonts w:ascii="Times New Roman" w:hAnsi="Times New Roman" w:cs="Times New Roman"/>
          <w:sz w:val="28"/>
          <w:szCs w:val="28"/>
          <w:lang w:val="bg-BG"/>
        </w:rPr>
        <w:t>междуредие 1,15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0521B84" w14:textId="23455C86" w:rsidR="006A11CE" w:rsidRPr="006A11CE" w:rsidRDefault="006A11CE" w:rsidP="00074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A11CE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</w:t>
      </w:r>
    </w:p>
    <w:p w14:paraId="7AA73403" w14:textId="77777777" w:rsidR="006A11CE" w:rsidRPr="006A11CE" w:rsidRDefault="006A11CE" w:rsidP="00074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3474B8F" w14:textId="6BF3F742" w:rsidR="006A11CE" w:rsidRPr="00967CB7" w:rsidRDefault="006A11CE" w:rsidP="0007448A">
      <w:pPr>
        <w:pStyle w:val="a7"/>
        <w:numPr>
          <w:ilvl w:val="0"/>
          <w:numId w:val="5"/>
        </w:numPr>
        <w:spacing w:after="0" w:line="276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Наименование на трет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и параграф от изложението 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67CB7">
        <w:rPr>
          <w:rFonts w:ascii="Times New Roman" w:hAnsi="Times New Roman" w:cs="Times New Roman"/>
          <w:sz w:val="28"/>
          <w:szCs w:val="28"/>
        </w:rPr>
        <w:t>Times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CB7">
        <w:rPr>
          <w:rFonts w:ascii="Times New Roman" w:hAnsi="Times New Roman" w:cs="Times New Roman"/>
          <w:sz w:val="28"/>
          <w:szCs w:val="28"/>
        </w:rPr>
        <w:t>New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CB7">
        <w:rPr>
          <w:rFonts w:ascii="Times New Roman" w:hAnsi="Times New Roman" w:cs="Times New Roman"/>
          <w:sz w:val="28"/>
          <w:szCs w:val="28"/>
        </w:rPr>
        <w:t>Roman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>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CB7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CE1AF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удебелено, </w:t>
      </w:r>
      <w:r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BB074B1" w14:textId="77777777" w:rsidR="006A11CE" w:rsidRDefault="006A11CE" w:rsidP="0007448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62261E64" w14:textId="2F0F4168" w:rsidR="006A11CE" w:rsidRPr="006A11CE" w:rsidRDefault="006A11CE" w:rsidP="00074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11C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Съдържание на 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>трети</w:t>
      </w:r>
      <w:r w:rsidRPr="006A11C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параграф от изложението 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6A11CE">
        <w:rPr>
          <w:rFonts w:ascii="Times New Roman" w:hAnsi="Times New Roman" w:cs="Times New Roman"/>
          <w:sz w:val="28"/>
          <w:szCs w:val="28"/>
        </w:rPr>
        <w:t>Times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11CE">
        <w:rPr>
          <w:rFonts w:ascii="Times New Roman" w:hAnsi="Times New Roman" w:cs="Times New Roman"/>
          <w:sz w:val="28"/>
          <w:szCs w:val="28"/>
        </w:rPr>
        <w:t>New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11CE">
        <w:rPr>
          <w:rFonts w:ascii="Times New Roman" w:hAnsi="Times New Roman" w:cs="Times New Roman"/>
          <w:sz w:val="28"/>
          <w:szCs w:val="28"/>
        </w:rPr>
        <w:t>Roman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>, 1</w:t>
      </w:r>
      <w:r w:rsidRPr="006A11CE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11CE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CE1AF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A11CE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A11CE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512A734F" w14:textId="18031CAE" w:rsidR="006A11CE" w:rsidRPr="006A11CE" w:rsidRDefault="006A11CE" w:rsidP="0007448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6A11CE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</w:t>
      </w:r>
    </w:p>
    <w:p w14:paraId="63F88AA7" w14:textId="77777777" w:rsidR="006A11CE" w:rsidRDefault="006A11CE" w:rsidP="000744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0BB5898C" w14:textId="13C9512E" w:rsidR="006A11CE" w:rsidRPr="006A11CE" w:rsidRDefault="006A11CE" w:rsidP="0007448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A11CE">
        <w:rPr>
          <w:rFonts w:ascii="Times New Roman" w:hAnsi="Times New Roman" w:cs="Times New Roman"/>
          <w:b/>
          <w:sz w:val="28"/>
          <w:szCs w:val="28"/>
          <w:lang w:val="bg-BG"/>
        </w:rPr>
        <w:t>В отделните параграфи графиките и таблиците трябва да бъдат оформени по следния начин:</w:t>
      </w:r>
    </w:p>
    <w:p w14:paraId="2D3C166C" w14:textId="77777777" w:rsidR="006A11CE" w:rsidRDefault="006A11CE" w:rsidP="0007448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676C3842" w14:textId="3B06C300" w:rsidR="004C5414" w:rsidRDefault="004C5414" w:rsidP="00074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Оформянето на фигурите и таблиците да се извърши съобразно представените примерни варианти. </w:t>
      </w:r>
    </w:p>
    <w:p w14:paraId="77B6E1B0" w14:textId="5A8F17B0" w:rsidR="00C13F0B" w:rsidRDefault="004C5414" w:rsidP="00074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 xml:space="preserve">аименованията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фигурите 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>се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записват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под фигурата, с поредни номера.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 xml:space="preserve"> Задължително се посочва източник на фигурата.</w:t>
      </w:r>
    </w:p>
    <w:p w14:paraId="469EE108" w14:textId="77777777" w:rsidR="0064131F" w:rsidRDefault="0064131F" w:rsidP="0007448A">
      <w:pPr>
        <w:spacing w:after="0" w:line="276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7C90FC30" w14:textId="650A1F7A" w:rsidR="00DD22AF" w:rsidRDefault="00DD22AF" w:rsidP="0007448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202F10B" wp14:editId="13A035C3">
            <wp:extent cx="4160520" cy="2343150"/>
            <wp:effectExtent l="0" t="0" r="1143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3006030" w14:textId="11AA2E90" w:rsidR="0064131F" w:rsidRDefault="0064131F" w:rsidP="0007448A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C45E64">
        <w:rPr>
          <w:rFonts w:ascii="Times New Roman" w:hAnsi="Times New Roman" w:cs="Times New Roman"/>
          <w:i/>
          <w:sz w:val="28"/>
          <w:szCs w:val="28"/>
          <w:lang w:val="bg-BG"/>
        </w:rPr>
        <w:lastRenderedPageBreak/>
        <w:t>Фиг</w:t>
      </w:r>
      <w:r w:rsidR="004832EE">
        <w:rPr>
          <w:rFonts w:ascii="Times New Roman" w:hAnsi="Times New Roman" w:cs="Times New Roman"/>
          <w:i/>
          <w:sz w:val="28"/>
          <w:szCs w:val="28"/>
          <w:lang w:val="bg-BG"/>
        </w:rPr>
        <w:t>ура</w:t>
      </w:r>
      <w:r w:rsidRPr="00C45E64">
        <w:rPr>
          <w:rFonts w:ascii="Times New Roman" w:hAnsi="Times New Roman" w:cs="Times New Roman"/>
          <w:i/>
          <w:sz w:val="28"/>
          <w:szCs w:val="28"/>
          <w:lang w:val="bg-BG"/>
        </w:rPr>
        <w:t xml:space="preserve">. 1. </w:t>
      </w:r>
      <w:r w:rsidR="00DD22AF">
        <w:rPr>
          <w:rFonts w:ascii="Times New Roman" w:hAnsi="Times New Roman" w:cs="Times New Roman"/>
          <w:i/>
          <w:sz w:val="28"/>
          <w:szCs w:val="28"/>
          <w:lang w:val="bg-BG"/>
        </w:rPr>
        <w:t>Заети и безработни лица в Р България за периода 2007-2015 г.</w:t>
      </w:r>
      <w:r w:rsidR="003A315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3A3153" w:rsidRPr="00CE1AF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A3153" w:rsidRPr="00967CB7">
        <w:rPr>
          <w:rFonts w:ascii="Times New Roman" w:hAnsi="Times New Roman" w:cs="Times New Roman"/>
          <w:sz w:val="28"/>
          <w:szCs w:val="28"/>
        </w:rPr>
        <w:t>Times</w:t>
      </w:r>
      <w:r w:rsidR="003A3153"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3153" w:rsidRPr="00967CB7">
        <w:rPr>
          <w:rFonts w:ascii="Times New Roman" w:hAnsi="Times New Roman" w:cs="Times New Roman"/>
          <w:sz w:val="28"/>
          <w:szCs w:val="28"/>
        </w:rPr>
        <w:t>New</w:t>
      </w:r>
      <w:r w:rsidR="003A3153"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3153" w:rsidRPr="00967CB7">
        <w:rPr>
          <w:rFonts w:ascii="Times New Roman" w:hAnsi="Times New Roman" w:cs="Times New Roman"/>
          <w:sz w:val="28"/>
          <w:szCs w:val="28"/>
        </w:rPr>
        <w:t>Roman</w:t>
      </w:r>
      <w:r w:rsidR="003A3153" w:rsidRPr="00CE1AF8">
        <w:rPr>
          <w:rFonts w:ascii="Times New Roman" w:hAnsi="Times New Roman" w:cs="Times New Roman"/>
          <w:sz w:val="28"/>
          <w:szCs w:val="28"/>
          <w:lang w:val="ru-RU"/>
        </w:rPr>
        <w:t>, 1</w:t>
      </w:r>
      <w:r w:rsidR="003A3153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3A3153"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3153" w:rsidRPr="00967CB7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="003A3153" w:rsidRPr="00CE1AF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A3153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BE4CEF" w:rsidRPr="00967CB7">
        <w:rPr>
          <w:rFonts w:ascii="Times New Roman" w:hAnsi="Times New Roman" w:cs="Times New Roman"/>
          <w:sz w:val="28"/>
          <w:szCs w:val="28"/>
          <w:lang w:val="bg-BG"/>
        </w:rPr>
        <w:t>курсив, центрирано</w:t>
      </w:r>
      <w:r w:rsidR="003A3153" w:rsidRPr="00CE1AF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6076C908" w14:textId="74190C18" w:rsidR="0064131F" w:rsidRPr="00C45E64" w:rsidRDefault="0064131F" w:rsidP="0007448A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45E64">
        <w:rPr>
          <w:rFonts w:ascii="Times New Roman" w:hAnsi="Times New Roman" w:cs="Times New Roman"/>
          <w:i/>
          <w:sz w:val="24"/>
          <w:szCs w:val="24"/>
          <w:lang w:val="bg-BG"/>
        </w:rPr>
        <w:t xml:space="preserve">Източник: </w:t>
      </w:r>
      <w:r w:rsidR="001F6286">
        <w:rPr>
          <w:rFonts w:ascii="Times New Roman" w:hAnsi="Times New Roman" w:cs="Times New Roman"/>
          <w:i/>
          <w:sz w:val="24"/>
          <w:szCs w:val="24"/>
        </w:rPr>
        <w:t>www</w:t>
      </w:r>
      <w:r w:rsidR="001F6286" w:rsidRPr="00CE1AF8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proofErr w:type="spellStart"/>
      <w:r w:rsidR="001F6286">
        <w:rPr>
          <w:rFonts w:ascii="Times New Roman" w:hAnsi="Times New Roman" w:cs="Times New Roman"/>
          <w:i/>
          <w:sz w:val="24"/>
          <w:szCs w:val="24"/>
        </w:rPr>
        <w:t>nsi</w:t>
      </w:r>
      <w:proofErr w:type="spellEnd"/>
      <w:r w:rsidR="001F6286" w:rsidRPr="00CE1AF8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="001F6286">
        <w:rPr>
          <w:rFonts w:ascii="Times New Roman" w:hAnsi="Times New Roman" w:cs="Times New Roman"/>
          <w:i/>
          <w:sz w:val="24"/>
          <w:szCs w:val="24"/>
        </w:rPr>
        <w:t>bg</w:t>
      </w:r>
      <w:r w:rsidR="00BE4CE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BE4CEF" w:rsidRPr="00CE1AF8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BE4CEF" w:rsidRPr="00F73587">
        <w:rPr>
          <w:rFonts w:ascii="Times New Roman" w:hAnsi="Times New Roman" w:cs="Times New Roman"/>
          <w:sz w:val="24"/>
          <w:szCs w:val="24"/>
        </w:rPr>
        <w:t>Times</w:t>
      </w:r>
      <w:r w:rsidR="00BE4CEF" w:rsidRPr="00CE1AF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E4CEF" w:rsidRPr="00F73587">
        <w:rPr>
          <w:rFonts w:ascii="Times New Roman" w:hAnsi="Times New Roman" w:cs="Times New Roman"/>
          <w:sz w:val="24"/>
          <w:szCs w:val="24"/>
        </w:rPr>
        <w:t>New</w:t>
      </w:r>
      <w:r w:rsidR="00BE4CEF" w:rsidRPr="00CE1AF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E4CEF" w:rsidRPr="00F73587">
        <w:rPr>
          <w:rFonts w:ascii="Times New Roman" w:hAnsi="Times New Roman" w:cs="Times New Roman"/>
          <w:sz w:val="24"/>
          <w:szCs w:val="24"/>
        </w:rPr>
        <w:t>Roman</w:t>
      </w:r>
      <w:r w:rsidR="00BE4CEF" w:rsidRPr="00CE1AF8">
        <w:rPr>
          <w:rFonts w:ascii="Times New Roman" w:hAnsi="Times New Roman" w:cs="Times New Roman"/>
          <w:sz w:val="24"/>
          <w:szCs w:val="24"/>
          <w:lang w:val="bg-BG"/>
        </w:rPr>
        <w:t>, 1</w:t>
      </w:r>
      <w:r w:rsidR="00BE4CE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BE4CEF" w:rsidRPr="00CE1AF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BE4CEF" w:rsidRPr="00F73587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BE4CEF" w:rsidRPr="00CE1AF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E4CEF" w:rsidRPr="00F7358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E4CEF">
        <w:rPr>
          <w:rFonts w:ascii="Times New Roman" w:hAnsi="Times New Roman" w:cs="Times New Roman"/>
          <w:sz w:val="24"/>
          <w:szCs w:val="24"/>
          <w:lang w:val="bg-BG"/>
        </w:rPr>
        <w:t xml:space="preserve"> курсив, центрирано</w:t>
      </w:r>
      <w:r w:rsidR="00BE4CEF" w:rsidRPr="00CE1AF8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14:paraId="01D11A8B" w14:textId="3DA0AA0D" w:rsidR="0064131F" w:rsidRDefault="0064131F" w:rsidP="0007448A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57A8777C" w14:textId="48A5EB83" w:rsidR="004C5414" w:rsidRPr="004C5414" w:rsidRDefault="004C5414" w:rsidP="0007448A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C5414">
        <w:rPr>
          <w:rFonts w:ascii="Times New Roman" w:hAnsi="Times New Roman" w:cs="Times New Roman"/>
          <w:b/>
          <w:bCs/>
          <w:sz w:val="28"/>
          <w:szCs w:val="28"/>
          <w:lang w:val="bg-BG"/>
        </w:rPr>
        <w:t>Оформяне на таблиците</w:t>
      </w:r>
    </w:p>
    <w:p w14:paraId="366EFA8F" w14:textId="1D9C9097" w:rsidR="004C5414" w:rsidRDefault="00004E98" w:rsidP="0007448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При използването на таблици за представяне на данни да се задава 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пореден номер и наименование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44E4">
        <w:rPr>
          <w:rFonts w:ascii="Times New Roman" w:hAnsi="Times New Roman" w:cs="Times New Roman"/>
          <w:sz w:val="28"/>
          <w:szCs w:val="28"/>
          <w:lang w:val="bg-BG"/>
        </w:rPr>
        <w:t>над таблицата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Под таблицата да се посочва източник. </w:t>
      </w:r>
      <w:r w:rsidR="004C5414">
        <w:rPr>
          <w:rFonts w:ascii="Times New Roman" w:hAnsi="Times New Roman" w:cs="Times New Roman"/>
          <w:sz w:val="28"/>
          <w:szCs w:val="28"/>
          <w:lang w:val="bg-BG"/>
        </w:rPr>
        <w:t>За</w:t>
      </w:r>
      <w:r w:rsidR="004C5414"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5414">
        <w:rPr>
          <w:rFonts w:ascii="Times New Roman" w:hAnsi="Times New Roman" w:cs="Times New Roman"/>
          <w:sz w:val="28"/>
          <w:szCs w:val="28"/>
          <w:lang w:val="bg-BG"/>
        </w:rPr>
        <w:t xml:space="preserve">данните в таблицата да се използва </w:t>
      </w:r>
      <w:r w:rsidR="004C5414" w:rsidRPr="00967CB7">
        <w:rPr>
          <w:rFonts w:ascii="Times New Roman" w:hAnsi="Times New Roman" w:cs="Times New Roman"/>
          <w:sz w:val="28"/>
          <w:szCs w:val="28"/>
        </w:rPr>
        <w:t>Times</w:t>
      </w:r>
      <w:r w:rsidR="004C5414"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5414" w:rsidRPr="00967CB7">
        <w:rPr>
          <w:rFonts w:ascii="Times New Roman" w:hAnsi="Times New Roman" w:cs="Times New Roman"/>
          <w:sz w:val="28"/>
          <w:szCs w:val="28"/>
        </w:rPr>
        <w:t>New</w:t>
      </w:r>
      <w:r w:rsidR="004C5414"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5414" w:rsidRPr="00967CB7">
        <w:rPr>
          <w:rFonts w:ascii="Times New Roman" w:hAnsi="Times New Roman" w:cs="Times New Roman"/>
          <w:sz w:val="28"/>
          <w:szCs w:val="28"/>
        </w:rPr>
        <w:t>Roman</w:t>
      </w:r>
      <w:r w:rsidR="004C5414" w:rsidRPr="00CE1AF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C5414">
        <w:rPr>
          <w:rFonts w:ascii="Times New Roman" w:hAnsi="Times New Roman" w:cs="Times New Roman"/>
          <w:sz w:val="28"/>
          <w:szCs w:val="28"/>
          <w:lang w:val="bg-BG"/>
        </w:rPr>
        <w:t xml:space="preserve"> 12 </w:t>
      </w:r>
      <w:proofErr w:type="spellStart"/>
      <w:r w:rsidR="004C5414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="004C5414" w:rsidRPr="00CE1AF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C5414">
        <w:rPr>
          <w:rFonts w:ascii="Times New Roman" w:hAnsi="Times New Roman" w:cs="Times New Roman"/>
          <w:sz w:val="28"/>
          <w:szCs w:val="28"/>
          <w:lang w:val="bg-BG"/>
        </w:rPr>
        <w:t xml:space="preserve"> Антетката да е с удебелен шрифт. Таблицата да е центрирана спрямо основния текст в параграфа.</w:t>
      </w:r>
    </w:p>
    <w:p w14:paraId="2048D76F" w14:textId="77777777" w:rsidR="004C5414" w:rsidRDefault="004C5414" w:rsidP="0007448A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31871923" w14:textId="3B87C781" w:rsidR="000A4292" w:rsidRPr="00CE1AF8" w:rsidRDefault="000A4292" w:rsidP="0007448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45E64">
        <w:rPr>
          <w:rFonts w:ascii="Times New Roman" w:hAnsi="Times New Roman" w:cs="Times New Roman"/>
          <w:i/>
          <w:sz w:val="28"/>
          <w:szCs w:val="28"/>
          <w:lang w:val="bg-BG"/>
        </w:rPr>
        <w:t>Таблица 1</w:t>
      </w:r>
      <w:r w:rsidR="002E2D00">
        <w:rPr>
          <w:rFonts w:ascii="Times New Roman" w:hAnsi="Times New Roman" w:cs="Times New Roman"/>
          <w:i/>
          <w:sz w:val="28"/>
          <w:szCs w:val="28"/>
          <w:lang w:val="bg-BG"/>
        </w:rPr>
        <w:t xml:space="preserve">. </w:t>
      </w:r>
      <w:r w:rsidRPr="00C45E64">
        <w:rPr>
          <w:rFonts w:ascii="Times New Roman" w:hAnsi="Times New Roman" w:cs="Times New Roman"/>
          <w:i/>
          <w:sz w:val="28"/>
          <w:szCs w:val="28"/>
          <w:lang w:val="bg-BG"/>
        </w:rPr>
        <w:t xml:space="preserve">Брой на </w:t>
      </w:r>
      <w:r w:rsidR="002E7C08">
        <w:rPr>
          <w:rFonts w:ascii="Times New Roman" w:hAnsi="Times New Roman" w:cs="Times New Roman"/>
          <w:i/>
          <w:sz w:val="28"/>
          <w:szCs w:val="28"/>
          <w:lang w:val="bg-BG"/>
        </w:rPr>
        <w:t>заетите и безработните лица в Р България за периода 2015-2020 г.</w:t>
      </w:r>
      <w:r w:rsidR="002E2D00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2E2D00" w:rsidRPr="00CE1AF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E2D00" w:rsidRPr="00967CB7">
        <w:rPr>
          <w:rFonts w:ascii="Times New Roman" w:hAnsi="Times New Roman" w:cs="Times New Roman"/>
          <w:sz w:val="28"/>
          <w:szCs w:val="28"/>
        </w:rPr>
        <w:t>Times</w:t>
      </w:r>
      <w:r w:rsidR="002E2D00"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2D00" w:rsidRPr="00967CB7">
        <w:rPr>
          <w:rFonts w:ascii="Times New Roman" w:hAnsi="Times New Roman" w:cs="Times New Roman"/>
          <w:sz w:val="28"/>
          <w:szCs w:val="28"/>
        </w:rPr>
        <w:t>New</w:t>
      </w:r>
      <w:r w:rsidR="002E2D00"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2D00" w:rsidRPr="00967CB7">
        <w:rPr>
          <w:rFonts w:ascii="Times New Roman" w:hAnsi="Times New Roman" w:cs="Times New Roman"/>
          <w:sz w:val="28"/>
          <w:szCs w:val="28"/>
        </w:rPr>
        <w:t>Roman</w:t>
      </w:r>
      <w:r w:rsidR="002E2D00" w:rsidRPr="00CE1AF8">
        <w:rPr>
          <w:rFonts w:ascii="Times New Roman" w:hAnsi="Times New Roman" w:cs="Times New Roman"/>
          <w:sz w:val="28"/>
          <w:szCs w:val="28"/>
          <w:lang w:val="ru-RU"/>
        </w:rPr>
        <w:t>, 1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2E2D00"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2D00" w:rsidRPr="00967CB7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="002E2D00" w:rsidRPr="00CE1AF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2E2D00">
        <w:rPr>
          <w:rFonts w:ascii="Times New Roman" w:hAnsi="Times New Roman" w:cs="Times New Roman"/>
          <w:sz w:val="28"/>
          <w:szCs w:val="28"/>
          <w:lang w:val="bg-BG"/>
        </w:rPr>
        <w:t xml:space="preserve"> курсив,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E2D00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="002E2D00" w:rsidRPr="00CE1AF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62FD731B" w14:textId="476E4E4D" w:rsidR="004C5414" w:rsidRPr="004C5414" w:rsidRDefault="004C5414" w:rsidP="0007448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CE1AF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C5414">
        <w:rPr>
          <w:rFonts w:ascii="Times New Roman" w:hAnsi="Times New Roman" w:cs="Times New Roman"/>
          <w:sz w:val="24"/>
          <w:szCs w:val="24"/>
          <w:lang w:val="bg-BG"/>
        </w:rPr>
        <w:t>(хил. бр.)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05"/>
        <w:gridCol w:w="876"/>
        <w:gridCol w:w="876"/>
        <w:gridCol w:w="876"/>
        <w:gridCol w:w="876"/>
        <w:gridCol w:w="876"/>
        <w:gridCol w:w="876"/>
      </w:tblGrid>
      <w:tr w:rsidR="002E7C08" w:rsidRPr="002E7C08" w14:paraId="16544CDE" w14:textId="37DFEBEB" w:rsidTr="004C5414">
        <w:trPr>
          <w:jc w:val="center"/>
        </w:trPr>
        <w:tc>
          <w:tcPr>
            <w:tcW w:w="4064" w:type="dxa"/>
            <w:shd w:val="clear" w:color="auto" w:fill="E7E6E6" w:themeFill="background2"/>
          </w:tcPr>
          <w:p w14:paraId="26DC14FB" w14:textId="77777777" w:rsidR="002E7C08" w:rsidRPr="002E7C08" w:rsidRDefault="002E7C08" w:rsidP="000744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E7C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Вид </w:t>
            </w:r>
          </w:p>
        </w:tc>
        <w:tc>
          <w:tcPr>
            <w:tcW w:w="829" w:type="dxa"/>
            <w:shd w:val="clear" w:color="auto" w:fill="E7E6E6" w:themeFill="background2"/>
          </w:tcPr>
          <w:p w14:paraId="341223E0" w14:textId="7712C3B9" w:rsidR="002E7C08" w:rsidRDefault="002E7C08" w:rsidP="000744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2015</w:t>
            </w:r>
          </w:p>
        </w:tc>
        <w:tc>
          <w:tcPr>
            <w:tcW w:w="829" w:type="dxa"/>
            <w:shd w:val="clear" w:color="auto" w:fill="E7E6E6" w:themeFill="background2"/>
          </w:tcPr>
          <w:p w14:paraId="4E3E5C7B" w14:textId="7A5F4620" w:rsidR="002E7C08" w:rsidRDefault="002E7C08" w:rsidP="000744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2016</w:t>
            </w:r>
          </w:p>
        </w:tc>
        <w:tc>
          <w:tcPr>
            <w:tcW w:w="829" w:type="dxa"/>
            <w:shd w:val="clear" w:color="auto" w:fill="E7E6E6" w:themeFill="background2"/>
          </w:tcPr>
          <w:p w14:paraId="7F78418B" w14:textId="4D01F388" w:rsidR="002E7C08" w:rsidRDefault="002E7C08" w:rsidP="000744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2017</w:t>
            </w:r>
          </w:p>
        </w:tc>
        <w:tc>
          <w:tcPr>
            <w:tcW w:w="852" w:type="dxa"/>
            <w:shd w:val="clear" w:color="auto" w:fill="E7E6E6" w:themeFill="background2"/>
          </w:tcPr>
          <w:p w14:paraId="641D9CAD" w14:textId="11E45407" w:rsidR="002E7C08" w:rsidRPr="002E7C08" w:rsidRDefault="002E7C08" w:rsidP="000744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2018</w:t>
            </w:r>
          </w:p>
        </w:tc>
        <w:tc>
          <w:tcPr>
            <w:tcW w:w="829" w:type="dxa"/>
            <w:shd w:val="clear" w:color="auto" w:fill="E7E6E6" w:themeFill="background2"/>
          </w:tcPr>
          <w:p w14:paraId="5F107B3A" w14:textId="43D96560" w:rsidR="002E7C08" w:rsidRPr="002E7C08" w:rsidRDefault="002E7C08" w:rsidP="000744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2019</w:t>
            </w:r>
          </w:p>
        </w:tc>
        <w:tc>
          <w:tcPr>
            <w:tcW w:w="829" w:type="dxa"/>
            <w:shd w:val="clear" w:color="auto" w:fill="E7E6E6" w:themeFill="background2"/>
          </w:tcPr>
          <w:p w14:paraId="246A6546" w14:textId="0612FD14" w:rsidR="002E7C08" w:rsidRDefault="002E7C08" w:rsidP="000744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2020</w:t>
            </w:r>
          </w:p>
        </w:tc>
      </w:tr>
      <w:tr w:rsidR="004C5414" w:rsidRPr="002E7C08" w14:paraId="54F92D47" w14:textId="20BBEC2C" w:rsidTr="004C5414">
        <w:trPr>
          <w:jc w:val="center"/>
        </w:trPr>
        <w:tc>
          <w:tcPr>
            <w:tcW w:w="4064" w:type="dxa"/>
          </w:tcPr>
          <w:p w14:paraId="3B15B099" w14:textId="633A4E60" w:rsidR="004C5414" w:rsidRPr="002E7C08" w:rsidRDefault="004C5414" w:rsidP="000744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Заети лица</w:t>
            </w:r>
          </w:p>
        </w:tc>
        <w:tc>
          <w:tcPr>
            <w:tcW w:w="829" w:type="dxa"/>
            <w:vAlign w:val="bottom"/>
          </w:tcPr>
          <w:p w14:paraId="3F70061B" w14:textId="539A3BEE" w:rsidR="004C5414" w:rsidRPr="004C5414" w:rsidRDefault="004C5414" w:rsidP="0007448A">
            <w:pPr>
              <w:spacing w:line="276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C5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3031,9</w:t>
            </w:r>
          </w:p>
        </w:tc>
        <w:tc>
          <w:tcPr>
            <w:tcW w:w="829" w:type="dxa"/>
            <w:vAlign w:val="bottom"/>
          </w:tcPr>
          <w:p w14:paraId="39FE8899" w14:textId="5EF9F865" w:rsidR="004C5414" w:rsidRPr="004C5414" w:rsidRDefault="004C5414" w:rsidP="0007448A">
            <w:pPr>
              <w:spacing w:line="276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C5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3016,8</w:t>
            </w:r>
          </w:p>
        </w:tc>
        <w:tc>
          <w:tcPr>
            <w:tcW w:w="829" w:type="dxa"/>
            <w:vAlign w:val="bottom"/>
          </w:tcPr>
          <w:p w14:paraId="5720FF7B" w14:textId="36BB19DA" w:rsidR="004C5414" w:rsidRPr="004C5414" w:rsidRDefault="004C5414" w:rsidP="0007448A">
            <w:pPr>
              <w:spacing w:line="276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C5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3150,3</w:t>
            </w:r>
          </w:p>
        </w:tc>
        <w:tc>
          <w:tcPr>
            <w:tcW w:w="852" w:type="dxa"/>
            <w:vAlign w:val="bottom"/>
          </w:tcPr>
          <w:p w14:paraId="4A24B027" w14:textId="42DB8DE5" w:rsidR="004C5414" w:rsidRPr="004C5414" w:rsidRDefault="004C5414" w:rsidP="000744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C5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3152,7</w:t>
            </w:r>
          </w:p>
        </w:tc>
        <w:tc>
          <w:tcPr>
            <w:tcW w:w="829" w:type="dxa"/>
            <w:vAlign w:val="bottom"/>
          </w:tcPr>
          <w:p w14:paraId="7C86A873" w14:textId="7BDF71E4" w:rsidR="004C5414" w:rsidRPr="004C5414" w:rsidRDefault="004C5414" w:rsidP="000744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C5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3233,1</w:t>
            </w:r>
          </w:p>
        </w:tc>
        <w:tc>
          <w:tcPr>
            <w:tcW w:w="829" w:type="dxa"/>
            <w:vAlign w:val="bottom"/>
          </w:tcPr>
          <w:p w14:paraId="6460213C" w14:textId="462120A7" w:rsidR="004C5414" w:rsidRPr="004C5414" w:rsidRDefault="004C5414" w:rsidP="0007448A">
            <w:pPr>
              <w:spacing w:line="276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C5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3121,7</w:t>
            </w:r>
          </w:p>
        </w:tc>
      </w:tr>
      <w:tr w:rsidR="004C5414" w:rsidRPr="002E7C08" w14:paraId="76B5A28C" w14:textId="56E7DF0D" w:rsidTr="004C5414">
        <w:trPr>
          <w:jc w:val="center"/>
        </w:trPr>
        <w:tc>
          <w:tcPr>
            <w:tcW w:w="4064" w:type="dxa"/>
          </w:tcPr>
          <w:p w14:paraId="764ACD0A" w14:textId="421AE9C0" w:rsidR="004C5414" w:rsidRPr="002E7C08" w:rsidRDefault="004C5414" w:rsidP="0007448A">
            <w:pPr>
              <w:spacing w:after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Безработни лица</w:t>
            </w:r>
          </w:p>
        </w:tc>
        <w:tc>
          <w:tcPr>
            <w:tcW w:w="829" w:type="dxa"/>
            <w:vAlign w:val="bottom"/>
          </w:tcPr>
          <w:p w14:paraId="6D7BF210" w14:textId="5F67E2EA" w:rsidR="004C5414" w:rsidRPr="004C5414" w:rsidRDefault="004C5414" w:rsidP="0007448A">
            <w:pPr>
              <w:spacing w:line="276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C5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829" w:type="dxa"/>
            <w:vAlign w:val="bottom"/>
          </w:tcPr>
          <w:p w14:paraId="319F3724" w14:textId="2F79152F" w:rsidR="004C5414" w:rsidRPr="004C5414" w:rsidRDefault="004C5414" w:rsidP="0007448A">
            <w:pPr>
              <w:spacing w:line="276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C5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247,2</w:t>
            </w:r>
          </w:p>
        </w:tc>
        <w:tc>
          <w:tcPr>
            <w:tcW w:w="829" w:type="dxa"/>
            <w:vAlign w:val="bottom"/>
          </w:tcPr>
          <w:p w14:paraId="238C807F" w14:textId="532E6E4F" w:rsidR="004C5414" w:rsidRPr="004C5414" w:rsidRDefault="004C5414" w:rsidP="0007448A">
            <w:pPr>
              <w:spacing w:line="276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C5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206,9</w:t>
            </w:r>
          </w:p>
        </w:tc>
        <w:tc>
          <w:tcPr>
            <w:tcW w:w="852" w:type="dxa"/>
            <w:vAlign w:val="bottom"/>
          </w:tcPr>
          <w:p w14:paraId="2EA8E714" w14:textId="374ABC6B" w:rsidR="004C5414" w:rsidRPr="004C5414" w:rsidRDefault="004C5414" w:rsidP="000744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C5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829" w:type="dxa"/>
            <w:vAlign w:val="bottom"/>
          </w:tcPr>
          <w:p w14:paraId="20B5BA37" w14:textId="492B280B" w:rsidR="004C5414" w:rsidRPr="004C5414" w:rsidRDefault="004C5414" w:rsidP="000744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C5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829" w:type="dxa"/>
            <w:vAlign w:val="bottom"/>
          </w:tcPr>
          <w:p w14:paraId="1864D0EA" w14:textId="17ABF94D" w:rsidR="004C5414" w:rsidRPr="004C5414" w:rsidRDefault="004C5414" w:rsidP="0007448A">
            <w:pPr>
              <w:spacing w:line="276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C5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168,6</w:t>
            </w:r>
          </w:p>
        </w:tc>
      </w:tr>
    </w:tbl>
    <w:p w14:paraId="6E9321B0" w14:textId="53496A38" w:rsidR="002E2D00" w:rsidRPr="0059204F" w:rsidRDefault="000A4292" w:rsidP="0007448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45E64">
        <w:rPr>
          <w:rFonts w:ascii="Times New Roman" w:hAnsi="Times New Roman" w:cs="Times New Roman"/>
          <w:i/>
          <w:sz w:val="24"/>
          <w:szCs w:val="24"/>
          <w:lang w:val="bg-BG"/>
        </w:rPr>
        <w:t>Източник: НСИ</w:t>
      </w:r>
      <w:r w:rsidR="002E2D00" w:rsidRPr="0059204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2E2D00" w:rsidRPr="0059204F">
        <w:rPr>
          <w:rFonts w:ascii="Times New Roman" w:hAnsi="Times New Roman" w:cs="Times New Roman"/>
          <w:sz w:val="24"/>
          <w:szCs w:val="24"/>
        </w:rPr>
        <w:t>(Times New Roman, 1</w:t>
      </w:r>
      <w:r w:rsidR="002E2D00" w:rsidRPr="0059204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E2D00" w:rsidRPr="0059204F">
        <w:rPr>
          <w:rFonts w:ascii="Times New Roman" w:hAnsi="Times New Roman" w:cs="Times New Roman"/>
          <w:sz w:val="24"/>
          <w:szCs w:val="24"/>
        </w:rPr>
        <w:t xml:space="preserve"> pt.</w:t>
      </w:r>
      <w:r w:rsidR="002E2D00" w:rsidRPr="0059204F">
        <w:rPr>
          <w:rFonts w:ascii="Times New Roman" w:hAnsi="Times New Roman" w:cs="Times New Roman"/>
          <w:sz w:val="24"/>
          <w:szCs w:val="24"/>
          <w:lang w:val="bg-BG"/>
        </w:rPr>
        <w:t>, курсив, ляво подравняване</w:t>
      </w:r>
      <w:r w:rsidR="002E2D00" w:rsidRPr="0059204F">
        <w:rPr>
          <w:rFonts w:ascii="Times New Roman" w:hAnsi="Times New Roman" w:cs="Times New Roman"/>
          <w:sz w:val="24"/>
          <w:szCs w:val="24"/>
        </w:rPr>
        <w:t>)</w:t>
      </w:r>
    </w:p>
    <w:p w14:paraId="469C4E16" w14:textId="0A34470C" w:rsidR="001627F7" w:rsidRDefault="001627F7" w:rsidP="0007448A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657F4FC0" w14:textId="5E1097E9" w:rsidR="002E7C08" w:rsidRDefault="002E7C08" w:rsidP="00074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Периодът за който се представят данни е </w:t>
      </w:r>
      <w:r w:rsidR="004C5414">
        <w:rPr>
          <w:rFonts w:ascii="Times New Roman" w:hAnsi="Times New Roman" w:cs="Times New Roman"/>
          <w:sz w:val="28"/>
          <w:szCs w:val="28"/>
          <w:lang w:val="bg-BG"/>
        </w:rPr>
        <w:t xml:space="preserve">съобразен със съдържанието на разработката и 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по избор на автора. </w:t>
      </w:r>
    </w:p>
    <w:p w14:paraId="65ED1D29" w14:textId="2E25C197" w:rsidR="004C5414" w:rsidRPr="004E518B" w:rsidRDefault="004C5414" w:rsidP="0007448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Цитираната литература, допълнителните бележки, разясненията и коментарите се извършват с бележка под линия</w:t>
      </w:r>
      <w:r>
        <w:rPr>
          <w:rStyle w:val="a6"/>
          <w:rFonts w:ascii="Times New Roman" w:hAnsi="Times New Roman" w:cs="Times New Roman"/>
          <w:bCs/>
          <w:sz w:val="28"/>
          <w:szCs w:val="28"/>
          <w:lang w:val="bg-BG"/>
        </w:rPr>
        <w:footnoteReference w:id="1"/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</w:p>
    <w:p w14:paraId="6D0B08D6" w14:textId="77777777" w:rsidR="00981802" w:rsidRDefault="00981802" w:rsidP="0007448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058C79F5" w14:textId="665BFC18" w:rsidR="001506DA" w:rsidRPr="00004E98" w:rsidRDefault="001506DA" w:rsidP="0007448A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04E9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Заключение 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004E98">
        <w:rPr>
          <w:rFonts w:ascii="Times New Roman" w:hAnsi="Times New Roman" w:cs="Times New Roman"/>
          <w:sz w:val="28"/>
          <w:szCs w:val="28"/>
        </w:rPr>
        <w:t>Times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4E98">
        <w:rPr>
          <w:rFonts w:ascii="Times New Roman" w:hAnsi="Times New Roman" w:cs="Times New Roman"/>
          <w:sz w:val="28"/>
          <w:szCs w:val="28"/>
        </w:rPr>
        <w:t>New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4E98">
        <w:rPr>
          <w:rFonts w:ascii="Times New Roman" w:hAnsi="Times New Roman" w:cs="Times New Roman"/>
          <w:sz w:val="28"/>
          <w:szCs w:val="28"/>
        </w:rPr>
        <w:t>Roman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>, 1</w:t>
      </w:r>
      <w:r w:rsidRPr="00004E98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04E98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CE1AF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04E98">
        <w:rPr>
          <w:rFonts w:ascii="Times New Roman" w:hAnsi="Times New Roman" w:cs="Times New Roman"/>
          <w:sz w:val="28"/>
          <w:szCs w:val="28"/>
          <w:lang w:val="bg-BG"/>
        </w:rPr>
        <w:t>, удебелено, ляво подравняване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2AB6A24" w14:textId="44D19BE3" w:rsidR="001506DA" w:rsidRDefault="001506DA" w:rsidP="0007448A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Съдържание на заключението 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967CB7">
        <w:rPr>
          <w:rFonts w:ascii="Times New Roman" w:hAnsi="Times New Roman" w:cs="Times New Roman"/>
          <w:sz w:val="28"/>
          <w:szCs w:val="28"/>
        </w:rPr>
        <w:t>Times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CB7">
        <w:rPr>
          <w:rFonts w:ascii="Times New Roman" w:hAnsi="Times New Roman" w:cs="Times New Roman"/>
          <w:sz w:val="28"/>
          <w:szCs w:val="28"/>
        </w:rPr>
        <w:t>New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7CB7">
        <w:rPr>
          <w:rFonts w:ascii="Times New Roman" w:hAnsi="Times New Roman" w:cs="Times New Roman"/>
          <w:sz w:val="28"/>
          <w:szCs w:val="28"/>
        </w:rPr>
        <w:t>Roman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>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7CB7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CE1AF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Pr="00CE1AF8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6333913E" w14:textId="77777777" w:rsidR="00D117CD" w:rsidRDefault="00D117CD" w:rsidP="0007448A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09724E9" w14:textId="23287C41" w:rsidR="00981802" w:rsidRPr="00950705" w:rsidRDefault="00950705" w:rsidP="0007448A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50705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Използвани източници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4E7666" w:rsidRPr="00CE1AF8">
        <w:rPr>
          <w:rFonts w:ascii="Times New Roman" w:hAnsi="Times New Roman" w:cs="Times New Roman"/>
          <w:sz w:val="28"/>
          <w:szCs w:val="28"/>
          <w:lang w:val="bg-BG"/>
        </w:rPr>
        <w:t>(</w:t>
      </w:r>
      <w:r w:rsidR="004E7666" w:rsidRPr="00967CB7">
        <w:rPr>
          <w:rFonts w:ascii="Times New Roman" w:hAnsi="Times New Roman" w:cs="Times New Roman"/>
          <w:sz w:val="28"/>
          <w:szCs w:val="28"/>
        </w:rPr>
        <w:t>Times</w:t>
      </w:r>
      <w:r w:rsidR="004E7666" w:rsidRPr="00CE1AF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E7666" w:rsidRPr="00967CB7">
        <w:rPr>
          <w:rFonts w:ascii="Times New Roman" w:hAnsi="Times New Roman" w:cs="Times New Roman"/>
          <w:sz w:val="28"/>
          <w:szCs w:val="28"/>
        </w:rPr>
        <w:t>New</w:t>
      </w:r>
      <w:r w:rsidR="004E7666" w:rsidRPr="00CE1AF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E7666" w:rsidRPr="00967CB7">
        <w:rPr>
          <w:rFonts w:ascii="Times New Roman" w:hAnsi="Times New Roman" w:cs="Times New Roman"/>
          <w:sz w:val="28"/>
          <w:szCs w:val="28"/>
        </w:rPr>
        <w:t>Roman</w:t>
      </w:r>
      <w:r w:rsidR="004E7666" w:rsidRPr="00CE1AF8">
        <w:rPr>
          <w:rFonts w:ascii="Times New Roman" w:hAnsi="Times New Roman" w:cs="Times New Roman"/>
          <w:sz w:val="28"/>
          <w:szCs w:val="28"/>
          <w:lang w:val="bg-BG"/>
        </w:rPr>
        <w:t>, 1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4E7666" w:rsidRPr="00CE1AF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4E7666" w:rsidRPr="00967CB7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="004E7666" w:rsidRPr="00CE1AF8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удебелено, </w:t>
      </w:r>
      <w:r w:rsidR="004E7666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="004E7666" w:rsidRPr="00CE1AF8"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14:paraId="5DCE6CCB" w14:textId="1EBF922E" w:rsidR="00E75FB9" w:rsidRPr="00661D92" w:rsidRDefault="0038237A" w:rsidP="0007448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237A">
        <w:rPr>
          <w:rFonts w:ascii="Times New Roman" w:hAnsi="Times New Roman" w:cs="Times New Roman"/>
          <w:sz w:val="28"/>
          <w:szCs w:val="28"/>
          <w:lang w:val="bg-BG"/>
        </w:rPr>
        <w:t>Подредбата на литературните източници е по азбучен ред</w:t>
      </w:r>
      <w:r w:rsidR="00250A60">
        <w:rPr>
          <w:rFonts w:ascii="Times New Roman" w:hAnsi="Times New Roman" w:cs="Times New Roman"/>
          <w:sz w:val="28"/>
          <w:szCs w:val="28"/>
          <w:lang w:val="bg-BG"/>
        </w:rPr>
        <w:t>, като</w:t>
      </w:r>
      <w:r w:rsidR="00405E47">
        <w:rPr>
          <w:rFonts w:ascii="Times New Roman" w:hAnsi="Times New Roman" w:cs="Times New Roman"/>
          <w:sz w:val="28"/>
          <w:szCs w:val="28"/>
          <w:lang w:val="bg-BG"/>
        </w:rPr>
        <w:t xml:space="preserve"> първо са тези на кирилица.</w:t>
      </w:r>
      <w:r w:rsidR="00250A6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D37C7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1D37C7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D37C7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D37C7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1D37C7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="001D37C7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="001D37C7" w:rsidRPr="00967CB7">
        <w:rPr>
          <w:rFonts w:ascii="Times New Roman" w:hAnsi="Times New Roman" w:cs="Times New Roman"/>
          <w:sz w:val="28"/>
          <w:szCs w:val="28"/>
        </w:rPr>
        <w:t>)</w:t>
      </w:r>
      <w:r w:rsidR="002F6DC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0958B89A" w14:textId="0381320C" w:rsidR="006458FA" w:rsidRPr="00B87A21" w:rsidRDefault="006458FA" w:rsidP="0007448A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87A21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Белева</w:t>
      </w:r>
      <w:r w:rsidR="00B530F6" w:rsidRPr="00B87A21">
        <w:rPr>
          <w:rFonts w:ascii="Times New Roman" w:hAnsi="Times New Roman" w:cs="Times New Roman"/>
          <w:sz w:val="28"/>
          <w:szCs w:val="28"/>
          <w:lang w:val="bg-BG"/>
        </w:rPr>
        <w:t>, И.</w:t>
      </w:r>
      <w:r w:rsidRPr="00B87A21">
        <w:rPr>
          <w:rFonts w:ascii="Times New Roman" w:hAnsi="Times New Roman" w:cs="Times New Roman"/>
          <w:sz w:val="28"/>
          <w:szCs w:val="28"/>
          <w:lang w:val="bg-BG"/>
        </w:rPr>
        <w:t xml:space="preserve"> Кризата на европейските трудови пазари, политики за заетост, Академично издателство “Проф. М.</w:t>
      </w:r>
      <w:r w:rsidR="00661D92" w:rsidRPr="00CE1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7A21">
        <w:rPr>
          <w:rFonts w:ascii="Times New Roman" w:hAnsi="Times New Roman" w:cs="Times New Roman"/>
          <w:sz w:val="28"/>
          <w:szCs w:val="28"/>
          <w:lang w:val="bg-BG"/>
        </w:rPr>
        <w:t>Дринов”, 2012</w:t>
      </w:r>
      <w:r w:rsidR="00661D92" w:rsidRPr="00B87A21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14DCF88D" w14:textId="17A7361F" w:rsidR="00661D92" w:rsidRPr="00B87A21" w:rsidRDefault="00661D92" w:rsidP="0007448A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87A21">
        <w:rPr>
          <w:rFonts w:ascii="Times New Roman" w:hAnsi="Times New Roman" w:cs="Times New Roman"/>
          <w:sz w:val="28"/>
          <w:szCs w:val="28"/>
          <w:lang w:val="bg-BG"/>
        </w:rPr>
        <w:t>НСИ. Заетост и безработица - годишни данни 2020.</w:t>
      </w:r>
      <w:r w:rsidR="00CF33BA" w:rsidRPr="00B87A21">
        <w:rPr>
          <w:rFonts w:ascii="Times New Roman" w:hAnsi="Times New Roman" w:cs="Times New Roman"/>
          <w:sz w:val="28"/>
          <w:szCs w:val="28"/>
          <w:lang w:val="bg-BG"/>
        </w:rPr>
        <w:t xml:space="preserve"> https://nsi.bg/bg.</w:t>
      </w:r>
    </w:p>
    <w:p w14:paraId="09CEDA38" w14:textId="035E01CC" w:rsidR="00661D92" w:rsidRPr="00B87A21" w:rsidRDefault="00661D92" w:rsidP="0007448A">
      <w:pPr>
        <w:pStyle w:val="a7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B87A21">
        <w:rPr>
          <w:rFonts w:ascii="Times New Roman" w:hAnsi="Times New Roman" w:cs="Times New Roman"/>
          <w:sz w:val="28"/>
          <w:szCs w:val="28"/>
          <w:lang w:val="bg-BG"/>
        </w:rPr>
        <w:t>Employment</w:t>
      </w:r>
      <w:proofErr w:type="spellEnd"/>
      <w:r w:rsidRPr="00B87A21">
        <w:rPr>
          <w:rFonts w:ascii="Times New Roman" w:hAnsi="Times New Roman" w:cs="Times New Roman"/>
          <w:sz w:val="28"/>
          <w:szCs w:val="28"/>
          <w:lang w:val="bg-BG"/>
        </w:rPr>
        <w:t xml:space="preserve"> and </w:t>
      </w:r>
      <w:proofErr w:type="spellStart"/>
      <w:r w:rsidRPr="00B87A21">
        <w:rPr>
          <w:rFonts w:ascii="Times New Roman" w:hAnsi="Times New Roman" w:cs="Times New Roman"/>
          <w:sz w:val="28"/>
          <w:szCs w:val="28"/>
          <w:lang w:val="bg-BG"/>
        </w:rPr>
        <w:t>unemployment</w:t>
      </w:r>
      <w:proofErr w:type="spellEnd"/>
      <w:r w:rsidRPr="00B87A21">
        <w:rPr>
          <w:rFonts w:ascii="Times New Roman" w:hAnsi="Times New Roman" w:cs="Times New Roman"/>
          <w:sz w:val="28"/>
          <w:szCs w:val="28"/>
          <w:lang w:val="bg-BG"/>
        </w:rPr>
        <w:t xml:space="preserve"> (LFS) – </w:t>
      </w:r>
      <w:proofErr w:type="spellStart"/>
      <w:r w:rsidRPr="00B87A21">
        <w:rPr>
          <w:rFonts w:ascii="Times New Roman" w:hAnsi="Times New Roman" w:cs="Times New Roman"/>
          <w:sz w:val="28"/>
          <w:szCs w:val="28"/>
          <w:lang w:val="bg-BG"/>
        </w:rPr>
        <w:t>Overview</w:t>
      </w:r>
      <w:proofErr w:type="spellEnd"/>
      <w:r w:rsidRPr="00B87A21">
        <w:rPr>
          <w:rFonts w:ascii="Times New Roman" w:hAnsi="Times New Roman" w:cs="Times New Roman"/>
          <w:sz w:val="28"/>
          <w:szCs w:val="28"/>
        </w:rPr>
        <w:t>, https://ec.europa.eu/eurostat/web/lfs</w:t>
      </w:r>
    </w:p>
    <w:p w14:paraId="697CC9E5" w14:textId="59173B49" w:rsidR="00186E21" w:rsidRPr="00656AB0" w:rsidRDefault="00661D92" w:rsidP="00DE70CE">
      <w:pPr>
        <w:pStyle w:val="a7"/>
        <w:numPr>
          <w:ilvl w:val="0"/>
          <w:numId w:val="6"/>
        </w:numPr>
        <w:spacing w:after="0" w:line="276" w:lineRule="auto"/>
        <w:jc w:val="both"/>
      </w:pPr>
      <w:r w:rsidRPr="00B87A2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14:paraId="6B4A559B" w14:textId="135EA7C7" w:rsidR="00656AB0" w:rsidRDefault="00656AB0" w:rsidP="00656AB0">
      <w:pPr>
        <w:spacing w:after="0" w:line="276" w:lineRule="auto"/>
        <w:jc w:val="both"/>
      </w:pPr>
    </w:p>
    <w:sectPr w:rsidR="00656AB0" w:rsidSect="00656AB0">
      <w:headerReference w:type="default" r:id="rId9"/>
      <w:footerReference w:type="default" r:id="rId10"/>
      <w:pgSz w:w="11907" w:h="16840" w:code="9"/>
      <w:pgMar w:top="1254" w:right="1418" w:bottom="1418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EAD79" w14:textId="77777777" w:rsidR="004D74CF" w:rsidRDefault="004D74CF" w:rsidP="00963B61">
      <w:pPr>
        <w:spacing w:after="0" w:line="240" w:lineRule="auto"/>
      </w:pPr>
      <w:r>
        <w:separator/>
      </w:r>
    </w:p>
  </w:endnote>
  <w:endnote w:type="continuationSeparator" w:id="0">
    <w:p w14:paraId="073DBECE" w14:textId="77777777" w:rsidR="004D74CF" w:rsidRDefault="004D74CF" w:rsidP="0096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5"/>
      <w:gridCol w:w="306"/>
    </w:tblGrid>
    <w:tr w:rsidR="00656AB0" w14:paraId="2B3F47E5" w14:textId="77777777" w:rsidTr="00F52235">
      <w:tc>
        <w:tcPr>
          <w:tcW w:w="8784" w:type="dxa"/>
          <w:vAlign w:val="bottom"/>
        </w:tcPr>
        <w:p w14:paraId="641E512F" w14:textId="7D42D3E5" w:rsidR="00656AB0" w:rsidRPr="00656AB0" w:rsidRDefault="00656AB0" w:rsidP="00656AB0">
          <w:pPr>
            <w:spacing w:line="276" w:lineRule="auto"/>
            <w:jc w:val="both"/>
            <w:rPr>
              <w:caps/>
              <w:lang w:val="ru-RU"/>
            </w:rPr>
          </w:pPr>
          <w:r w:rsidRPr="00656AB0">
            <w:rPr>
              <w:rFonts w:ascii="Times New Roman" w:hAnsi="Times New Roman" w:cs="Times New Roman"/>
              <w:caps/>
              <w:sz w:val="18"/>
              <w:szCs w:val="18"/>
              <w:lang w:val="ru-RU"/>
            </w:rPr>
            <w:t xml:space="preserve">Национално ученическо състезание по </w:t>
          </w:r>
          <w:r w:rsidR="000C228B" w:rsidRPr="00656AB0">
            <w:rPr>
              <w:rFonts w:ascii="Times New Roman" w:hAnsi="Times New Roman" w:cs="Times New Roman"/>
              <w:caps/>
              <w:sz w:val="18"/>
              <w:szCs w:val="18"/>
              <w:lang w:val="ru-RU"/>
            </w:rPr>
            <w:t>СТАТИСТИКА БЪЛГАРИЯ</w:t>
          </w:r>
          <w:r w:rsidRPr="00656AB0">
            <w:rPr>
              <w:rFonts w:ascii="Times New Roman" w:hAnsi="Times New Roman" w:cs="Times New Roman"/>
              <w:caps/>
              <w:sz w:val="18"/>
              <w:szCs w:val="18"/>
              <w:lang w:val="ru-RU"/>
            </w:rPr>
            <w:t xml:space="preserve"> в Европейския съюз</w:t>
          </w:r>
        </w:p>
        <w:p w14:paraId="7B9AEAD3" w14:textId="25CE130A" w:rsidR="00656AB0" w:rsidRDefault="00F52235" w:rsidP="00656AB0">
          <w:pPr>
            <w:pStyle w:val="ae"/>
            <w:tabs>
              <w:tab w:val="left" w:pos="4968"/>
            </w:tabs>
            <w:jc w:val="center"/>
            <w:rPr>
              <w:rFonts w:ascii="Times New Roman" w:hAnsi="Times New Roman" w:cs="Times New Roman"/>
              <w:sz w:val="18"/>
              <w:szCs w:val="18"/>
              <w:lang w:val="ru-RU"/>
            </w:rPr>
          </w:pPr>
          <w:proofErr w:type="gramStart"/>
          <w:r>
            <w:rPr>
              <w:rFonts w:ascii="Times New Roman" w:hAnsi="Times New Roman" w:cs="Times New Roman"/>
              <w:sz w:val="18"/>
              <w:szCs w:val="18"/>
              <w:lang w:val="ru-RU"/>
            </w:rPr>
            <w:t>на тема</w:t>
          </w:r>
          <w:proofErr w:type="gramEnd"/>
        </w:p>
        <w:p w14:paraId="013D2E48" w14:textId="044C503E" w:rsidR="00F52235" w:rsidRPr="00F52235" w:rsidRDefault="00F52235" w:rsidP="00F52235">
          <w:pPr>
            <w:pStyle w:val="2"/>
            <w:ind w:left="0" w:right="0"/>
            <w:outlineLvl w:val="1"/>
            <w:rPr>
              <w:b/>
              <w:i/>
              <w:sz w:val="22"/>
              <w:szCs w:val="22"/>
            </w:rPr>
          </w:pPr>
          <w:r w:rsidRPr="00F52235">
            <w:rPr>
              <w:b/>
              <w:i/>
              <w:sz w:val="22"/>
              <w:szCs w:val="22"/>
            </w:rPr>
            <w:t>„15 години България в Европейския съюз – статистически измерения на промените“</w:t>
          </w:r>
        </w:p>
        <w:p w14:paraId="1F2429FA" w14:textId="6436F4FC" w:rsidR="00F52235" w:rsidRDefault="00F52235" w:rsidP="00F52235">
          <w:pPr>
            <w:pStyle w:val="ae"/>
            <w:tabs>
              <w:tab w:val="left" w:pos="4968"/>
            </w:tabs>
            <w:jc w:val="center"/>
            <w:rPr>
              <w:rFonts w:ascii="Times New Roman" w:hAnsi="Times New Roman" w:cs="Times New Roman"/>
              <w:sz w:val="18"/>
              <w:szCs w:val="18"/>
              <w:lang w:val="ru-RU"/>
            </w:rPr>
          </w:pPr>
          <w:proofErr w:type="spellStart"/>
          <w:r>
            <w:rPr>
              <w:rFonts w:ascii="Times New Roman" w:hAnsi="Times New Roman" w:cs="Times New Roman"/>
              <w:sz w:val="18"/>
              <w:szCs w:val="18"/>
              <w:lang w:val="ru-RU"/>
            </w:rPr>
            <w:t>Свищов</w:t>
          </w:r>
          <w:proofErr w:type="spellEnd"/>
          <w:r>
            <w:rPr>
              <w:rFonts w:ascii="Times New Roman" w:hAnsi="Times New Roman" w:cs="Times New Roman"/>
              <w:sz w:val="18"/>
              <w:szCs w:val="18"/>
              <w:lang w:val="ru-RU"/>
            </w:rPr>
            <w:t>, 25.03.2022 г</w:t>
          </w:r>
        </w:p>
      </w:tc>
      <w:tc>
        <w:tcPr>
          <w:tcW w:w="277" w:type="dxa"/>
          <w:vAlign w:val="bottom"/>
        </w:tcPr>
        <w:p w14:paraId="496B0F85" w14:textId="6330DA63" w:rsidR="00656AB0" w:rsidRDefault="00F52235" w:rsidP="00656AB0">
          <w:pPr>
            <w:pStyle w:val="ae"/>
            <w:jc w:val="center"/>
            <w:rPr>
              <w:rFonts w:ascii="Times New Roman" w:hAnsi="Times New Roman" w:cs="Times New Roman"/>
              <w:sz w:val="18"/>
              <w:szCs w:val="18"/>
              <w:lang w:val="ru-RU"/>
            </w:rPr>
          </w:pPr>
          <w:r w:rsidRPr="00F52235">
            <w:rPr>
              <w:rFonts w:ascii="Times New Roman" w:hAnsi="Times New Roman" w:cs="Times New Roman"/>
              <w:sz w:val="18"/>
              <w:szCs w:val="18"/>
              <w:lang w:val="ru-RU"/>
            </w:rPr>
            <w:fldChar w:fldCharType="begin"/>
          </w:r>
          <w:r w:rsidRPr="00F52235">
            <w:rPr>
              <w:rFonts w:ascii="Times New Roman" w:hAnsi="Times New Roman" w:cs="Times New Roman"/>
              <w:sz w:val="18"/>
              <w:szCs w:val="18"/>
              <w:lang w:val="ru-RU"/>
            </w:rPr>
            <w:instrText>PAGE   \* MERGEFORMAT</w:instrText>
          </w:r>
          <w:r w:rsidRPr="00F52235">
            <w:rPr>
              <w:rFonts w:ascii="Times New Roman" w:hAnsi="Times New Roman" w:cs="Times New Roman"/>
              <w:sz w:val="18"/>
              <w:szCs w:val="18"/>
              <w:lang w:val="ru-RU"/>
            </w:rPr>
            <w:fldChar w:fldCharType="separate"/>
          </w:r>
          <w:r w:rsidRPr="00F52235">
            <w:rPr>
              <w:rFonts w:ascii="Times New Roman" w:hAnsi="Times New Roman" w:cs="Times New Roman"/>
              <w:sz w:val="18"/>
              <w:szCs w:val="18"/>
              <w:lang w:val="ru-RU"/>
            </w:rPr>
            <w:t>1</w:t>
          </w:r>
          <w:r w:rsidRPr="00F52235">
            <w:rPr>
              <w:rFonts w:ascii="Times New Roman" w:hAnsi="Times New Roman" w:cs="Times New Roman"/>
              <w:sz w:val="18"/>
              <w:szCs w:val="18"/>
              <w:lang w:val="ru-RU"/>
            </w:rPr>
            <w:fldChar w:fldCharType="end"/>
          </w:r>
        </w:p>
      </w:tc>
    </w:tr>
  </w:tbl>
  <w:p w14:paraId="6BC2A27D" w14:textId="60BD2FF0" w:rsidR="00D8472C" w:rsidRDefault="00D8472C" w:rsidP="00656AB0">
    <w:pPr>
      <w:pStyle w:val="ae"/>
      <w:jc w:val="center"/>
      <w:rPr>
        <w:rFonts w:ascii="Times New Roman" w:hAnsi="Times New Roman" w:cs="Times New Roman"/>
        <w:sz w:val="18"/>
        <w:szCs w:val="18"/>
        <w:lang w:val="ru-RU"/>
      </w:rPr>
    </w:pPr>
  </w:p>
  <w:p w14:paraId="00917B3F" w14:textId="77777777" w:rsidR="00656AB0" w:rsidRPr="00D8472C" w:rsidRDefault="00656AB0" w:rsidP="00656AB0">
    <w:pPr>
      <w:pStyle w:val="ae"/>
      <w:jc w:val="center"/>
      <w:rPr>
        <w:rFonts w:ascii="Times New Roman" w:hAnsi="Times New Roman" w:cs="Times New Roman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E5581" w14:textId="77777777" w:rsidR="004D74CF" w:rsidRDefault="004D74CF" w:rsidP="00963B61">
      <w:pPr>
        <w:spacing w:after="0" w:line="240" w:lineRule="auto"/>
      </w:pPr>
      <w:r>
        <w:separator/>
      </w:r>
    </w:p>
  </w:footnote>
  <w:footnote w:type="continuationSeparator" w:id="0">
    <w:p w14:paraId="1E6EBEB2" w14:textId="77777777" w:rsidR="004D74CF" w:rsidRDefault="004D74CF" w:rsidP="00963B61">
      <w:pPr>
        <w:spacing w:after="0" w:line="240" w:lineRule="auto"/>
      </w:pPr>
      <w:r>
        <w:continuationSeparator/>
      </w:r>
    </w:p>
  </w:footnote>
  <w:footnote w:id="1">
    <w:p w14:paraId="7EB9420A" w14:textId="35F1A84F" w:rsidR="004C5414" w:rsidRPr="00FF6CE7" w:rsidRDefault="004C5414" w:rsidP="004C5414">
      <w:pPr>
        <w:pStyle w:val="a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6CE7">
        <w:rPr>
          <w:rStyle w:val="a6"/>
          <w:rFonts w:ascii="Times New Roman" w:hAnsi="Times New Roman" w:cs="Times New Roman"/>
          <w:sz w:val="24"/>
          <w:szCs w:val="24"/>
          <w:lang w:val="bg-BG"/>
        </w:rPr>
        <w:footnoteRef/>
      </w:r>
      <w:r w:rsidRPr="00FF6C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Цитиран източник, д</w:t>
      </w:r>
      <w:r w:rsidRPr="00FF6CE7">
        <w:rPr>
          <w:rFonts w:ascii="Times New Roman" w:hAnsi="Times New Roman" w:cs="Times New Roman"/>
          <w:sz w:val="24"/>
          <w:szCs w:val="24"/>
          <w:lang w:val="bg-BG"/>
        </w:rPr>
        <w:t>опълнителни бележки, разяснения и коментари (</w:t>
      </w:r>
      <w:proofErr w:type="spellStart"/>
      <w:r w:rsidRPr="00FF6CE7">
        <w:rPr>
          <w:rFonts w:ascii="Times New Roman" w:hAnsi="Times New Roman" w:cs="Times New Roman"/>
          <w:sz w:val="24"/>
          <w:szCs w:val="24"/>
          <w:lang w:val="bg-BG"/>
        </w:rPr>
        <w:t>Times</w:t>
      </w:r>
      <w:proofErr w:type="spellEnd"/>
      <w:r w:rsidRPr="00FF6CE7">
        <w:rPr>
          <w:rFonts w:ascii="Times New Roman" w:hAnsi="Times New Roman" w:cs="Times New Roman"/>
          <w:sz w:val="24"/>
          <w:szCs w:val="24"/>
          <w:lang w:val="bg-BG"/>
        </w:rPr>
        <w:t xml:space="preserve"> New </w:t>
      </w:r>
      <w:proofErr w:type="spellStart"/>
      <w:r w:rsidRPr="00FF6CE7">
        <w:rPr>
          <w:rFonts w:ascii="Times New Roman" w:hAnsi="Times New Roman" w:cs="Times New Roman"/>
          <w:sz w:val="24"/>
          <w:szCs w:val="24"/>
          <w:lang w:val="bg-BG"/>
        </w:rPr>
        <w:t>Roman</w:t>
      </w:r>
      <w:proofErr w:type="spellEnd"/>
      <w:r w:rsidRPr="00FF6CE7">
        <w:rPr>
          <w:rFonts w:ascii="Times New Roman" w:hAnsi="Times New Roman" w:cs="Times New Roman"/>
          <w:sz w:val="24"/>
          <w:szCs w:val="24"/>
          <w:lang w:val="bg-BG"/>
        </w:rPr>
        <w:t xml:space="preserve">, 12 </w:t>
      </w:r>
      <w:proofErr w:type="spellStart"/>
      <w:r w:rsidRPr="00FF6CE7">
        <w:rPr>
          <w:rFonts w:ascii="Times New Roman" w:hAnsi="Times New Roman" w:cs="Times New Roman"/>
          <w:sz w:val="24"/>
          <w:szCs w:val="24"/>
          <w:lang w:val="bg-BG"/>
        </w:rPr>
        <w:t>pt</w:t>
      </w:r>
      <w:proofErr w:type="spellEnd"/>
      <w:r w:rsidRPr="00FF6CE7">
        <w:rPr>
          <w:rFonts w:ascii="Times New Roman" w:hAnsi="Times New Roman" w:cs="Times New Roman"/>
          <w:sz w:val="24"/>
          <w:szCs w:val="24"/>
          <w:lang w:val="bg-BG"/>
        </w:rPr>
        <w:t>., двустранно подравняване, единична редова разредка).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6788"/>
      <w:gridCol w:w="1127"/>
    </w:tblGrid>
    <w:tr w:rsidR="00656AB0" w14:paraId="4270C4A3" w14:textId="77777777" w:rsidTr="00F52235">
      <w:trPr>
        <w:jc w:val="center"/>
      </w:trPr>
      <w:tc>
        <w:tcPr>
          <w:tcW w:w="1146" w:type="dxa"/>
          <w:vAlign w:val="center"/>
        </w:tcPr>
        <w:p w14:paraId="308483E8" w14:textId="686017EA" w:rsidR="00656AB0" w:rsidRDefault="00656AB0" w:rsidP="00F52235">
          <w:pPr>
            <w:pStyle w:val="ac"/>
            <w:rPr>
              <w:rFonts w:ascii="Times New Roman" w:hAnsi="Times New Roman" w:cs="Times New Roman"/>
              <w:sz w:val="16"/>
              <w:szCs w:val="16"/>
              <w:lang w:val="ru-RU"/>
            </w:rPr>
          </w:pPr>
          <w:r w:rsidRPr="00E812D2">
            <w:rPr>
              <w:rFonts w:ascii="Times New Roman" w:hAnsi="Times New Roman" w:cs="Times New Roman"/>
              <w:noProof/>
              <w:sz w:val="16"/>
              <w:szCs w:val="16"/>
              <w:lang w:eastAsia="bg-BG"/>
            </w:rPr>
            <w:drawing>
              <wp:anchor distT="0" distB="0" distL="114300" distR="114300" simplePos="0" relativeHeight="251662336" behindDoc="1" locked="0" layoutInCell="1" allowOverlap="1" wp14:anchorId="49826A90" wp14:editId="30D68EB3">
                <wp:simplePos x="0" y="0"/>
                <wp:positionH relativeFrom="column">
                  <wp:posOffset>1905</wp:posOffset>
                </wp:positionH>
                <wp:positionV relativeFrom="paragraph">
                  <wp:posOffset>-393065</wp:posOffset>
                </wp:positionV>
                <wp:extent cx="557530" cy="557530"/>
                <wp:effectExtent l="0" t="0" r="0" b="0"/>
                <wp:wrapSquare wrapText="bothSides"/>
                <wp:docPr id="48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Academy of Economics-2019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530" cy="557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88" w:type="dxa"/>
        </w:tcPr>
        <w:p w14:paraId="3A5C2B83" w14:textId="77777777" w:rsidR="00F52235" w:rsidRPr="00F52235" w:rsidRDefault="00F52235" w:rsidP="00F52235">
          <w:pPr>
            <w:pStyle w:val="ac"/>
            <w:jc w:val="center"/>
            <w:rPr>
              <w:rFonts w:ascii="Times New Roman" w:hAnsi="Times New Roman" w:cs="Times New Roman"/>
              <w:sz w:val="18"/>
              <w:szCs w:val="18"/>
              <w:lang w:val="ru-RU"/>
            </w:rPr>
          </w:pPr>
          <w:r w:rsidRPr="00F52235">
            <w:rPr>
              <w:rFonts w:ascii="Times New Roman" w:hAnsi="Times New Roman" w:cs="Times New Roman"/>
              <w:sz w:val="18"/>
              <w:szCs w:val="18"/>
              <w:lang w:val="ru-RU"/>
            </w:rPr>
            <w:t>СТОПАНСКА АКАДЕМИЯ „Д. А. ЦЕНОВ“ – СВИЩОВ</w:t>
          </w:r>
        </w:p>
        <w:p w14:paraId="398853CF" w14:textId="77777777" w:rsidR="00F52235" w:rsidRPr="00F52235" w:rsidRDefault="00F52235" w:rsidP="00F52235">
          <w:pPr>
            <w:pStyle w:val="ac"/>
            <w:jc w:val="center"/>
            <w:rPr>
              <w:rFonts w:ascii="Times New Roman" w:hAnsi="Times New Roman" w:cs="Times New Roman"/>
              <w:sz w:val="18"/>
              <w:szCs w:val="18"/>
              <w:lang w:val="ru-RU"/>
            </w:rPr>
          </w:pPr>
          <w:r w:rsidRPr="00F52235">
            <w:rPr>
              <w:rFonts w:ascii="Times New Roman" w:hAnsi="Times New Roman" w:cs="Times New Roman"/>
              <w:sz w:val="18"/>
              <w:szCs w:val="18"/>
              <w:lang w:val="ru-RU"/>
            </w:rPr>
            <w:t>КАТЕДРА „СТАТИСТИКА И ПРИЛОЖНА МАТЕМАТИКА“</w:t>
          </w:r>
        </w:p>
        <w:p w14:paraId="7F5F3547" w14:textId="0C2E24A9" w:rsidR="00656AB0" w:rsidRDefault="00F52235" w:rsidP="00F52235">
          <w:pPr>
            <w:pStyle w:val="ac"/>
            <w:jc w:val="center"/>
            <w:rPr>
              <w:rFonts w:ascii="Times New Roman" w:hAnsi="Times New Roman" w:cs="Times New Roman"/>
              <w:sz w:val="18"/>
              <w:szCs w:val="18"/>
              <w:lang w:val="ru-RU"/>
            </w:rPr>
          </w:pPr>
          <w:r w:rsidRPr="00F52235">
            <w:rPr>
              <w:rFonts w:ascii="Times New Roman" w:hAnsi="Times New Roman" w:cs="Times New Roman"/>
              <w:sz w:val="18"/>
              <w:szCs w:val="18"/>
              <w:lang w:val="ru-RU"/>
            </w:rPr>
            <w:t>СПЕЦИАЛНОСТ „</w:t>
          </w:r>
          <w:r w:rsidR="00E800CD">
            <w:rPr>
              <w:rFonts w:ascii="Times New Roman" w:hAnsi="Times New Roman" w:cs="Times New Roman"/>
              <w:sz w:val="18"/>
              <w:szCs w:val="18"/>
              <w:lang w:val="ru-RU"/>
            </w:rPr>
            <w:t xml:space="preserve">БИЗНЕС </w:t>
          </w:r>
          <w:r w:rsidRPr="00F52235">
            <w:rPr>
              <w:rFonts w:ascii="Times New Roman" w:hAnsi="Times New Roman" w:cs="Times New Roman"/>
              <w:sz w:val="18"/>
              <w:szCs w:val="18"/>
              <w:lang w:val="ru-RU"/>
            </w:rPr>
            <w:t xml:space="preserve">СТАТИСТИКА И </w:t>
          </w:r>
          <w:r w:rsidR="00E800CD">
            <w:rPr>
              <w:rFonts w:ascii="Times New Roman" w:hAnsi="Times New Roman" w:cs="Times New Roman"/>
              <w:sz w:val="18"/>
              <w:szCs w:val="18"/>
              <w:lang w:val="ru-RU"/>
            </w:rPr>
            <w:t>АНАЛИЗИ</w:t>
          </w:r>
          <w:r w:rsidRPr="00F52235">
            <w:rPr>
              <w:rFonts w:ascii="Times New Roman" w:hAnsi="Times New Roman" w:cs="Times New Roman"/>
              <w:sz w:val="18"/>
              <w:szCs w:val="18"/>
              <w:lang w:val="ru-RU"/>
            </w:rPr>
            <w:t>“</w:t>
          </w:r>
        </w:p>
        <w:p w14:paraId="028BD304" w14:textId="7FD0CADF" w:rsidR="008D349A" w:rsidRPr="00F52235" w:rsidRDefault="008D349A" w:rsidP="008D349A">
          <w:pPr>
            <w:pStyle w:val="ac"/>
            <w:jc w:val="center"/>
            <w:rPr>
              <w:rFonts w:ascii="Times New Roman" w:hAnsi="Times New Roman" w:cs="Times New Roman"/>
              <w:sz w:val="18"/>
              <w:szCs w:val="18"/>
              <w:lang w:val="ru-RU"/>
            </w:rPr>
          </w:pPr>
          <w:r w:rsidRPr="00F52235">
            <w:rPr>
              <w:rFonts w:ascii="Times New Roman" w:hAnsi="Times New Roman" w:cs="Times New Roman"/>
              <w:sz w:val="18"/>
              <w:szCs w:val="18"/>
              <w:lang w:val="ru-RU"/>
            </w:rPr>
            <w:t>КАРИЕРЕН ЦЕНТЪР</w:t>
          </w:r>
          <w:r>
            <w:rPr>
              <w:rFonts w:ascii="Times New Roman" w:hAnsi="Times New Roman" w:cs="Times New Roman"/>
              <w:sz w:val="18"/>
              <w:szCs w:val="18"/>
              <w:lang w:val="ru-RU"/>
            </w:rPr>
            <w:t xml:space="preserve"> ПРИ СА </w:t>
          </w:r>
          <w:r w:rsidR="00D40FF4" w:rsidRPr="00D40FF4">
            <w:rPr>
              <w:rFonts w:ascii="Times New Roman" w:hAnsi="Times New Roman" w:cs="Times New Roman"/>
              <w:sz w:val="18"/>
              <w:szCs w:val="18"/>
              <w:lang w:val="ru-RU"/>
            </w:rPr>
            <w:t>„Д. А. ЦЕНОВ“</w:t>
          </w:r>
        </w:p>
        <w:p w14:paraId="66C53425" w14:textId="7B72D4EB" w:rsidR="008D349A" w:rsidRDefault="008D349A" w:rsidP="00F52235">
          <w:pPr>
            <w:pStyle w:val="ac"/>
            <w:jc w:val="center"/>
            <w:rPr>
              <w:rFonts w:ascii="Times New Roman" w:hAnsi="Times New Roman" w:cs="Times New Roman"/>
              <w:sz w:val="16"/>
              <w:szCs w:val="16"/>
              <w:lang w:val="ru-RU"/>
            </w:rPr>
          </w:pPr>
        </w:p>
      </w:tc>
      <w:tc>
        <w:tcPr>
          <w:tcW w:w="1127" w:type="dxa"/>
          <w:vAlign w:val="center"/>
        </w:tcPr>
        <w:p w14:paraId="366E599E" w14:textId="31C9EA5F" w:rsidR="00656AB0" w:rsidRDefault="00656AB0" w:rsidP="00F52235">
          <w:pPr>
            <w:pStyle w:val="ac"/>
            <w:rPr>
              <w:rFonts w:ascii="Times New Roman" w:hAnsi="Times New Roman" w:cs="Times New Roman"/>
              <w:sz w:val="16"/>
              <w:szCs w:val="16"/>
              <w:lang w:val="ru-RU"/>
            </w:rPr>
          </w:pPr>
          <w:r w:rsidRPr="00E812D2">
            <w:rPr>
              <w:rFonts w:ascii="Times New Roman" w:hAnsi="Times New Roman" w:cs="Times New Roman"/>
              <w:noProof/>
              <w:sz w:val="16"/>
              <w:szCs w:val="16"/>
              <w:lang w:eastAsia="bg-BG"/>
            </w:rPr>
            <w:drawing>
              <wp:anchor distT="0" distB="0" distL="114300" distR="114300" simplePos="0" relativeHeight="251664384" behindDoc="1" locked="0" layoutInCell="1" allowOverlap="1" wp14:anchorId="2A310206" wp14:editId="2B1B29E7">
                <wp:simplePos x="0" y="0"/>
                <wp:positionH relativeFrom="column">
                  <wp:posOffset>-5715</wp:posOffset>
                </wp:positionH>
                <wp:positionV relativeFrom="paragraph">
                  <wp:posOffset>0</wp:posOffset>
                </wp:positionV>
                <wp:extent cx="558000" cy="558000"/>
                <wp:effectExtent l="0" t="0" r="0" b="0"/>
                <wp:wrapSquare wrapText="bothSides"/>
                <wp:docPr id="4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SPM-Fin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000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BD4558B" w14:textId="77777777" w:rsidR="00656AB0" w:rsidRPr="00E812D2" w:rsidRDefault="00656AB0" w:rsidP="00656AB0">
    <w:pPr>
      <w:pStyle w:val="ac"/>
      <w:jc w:val="center"/>
      <w:rPr>
        <w:rFonts w:ascii="Times New Roman" w:hAnsi="Times New Roman" w:cs="Times New Roman"/>
        <w:sz w:val="16"/>
        <w:szCs w:val="16"/>
        <w:lang w:val="ru-RU"/>
      </w:rPr>
    </w:pPr>
  </w:p>
  <w:p w14:paraId="7582F859" w14:textId="77777777" w:rsidR="00A66D82" w:rsidRPr="00A66D82" w:rsidRDefault="00A66D82">
    <w:pPr>
      <w:pStyle w:val="ac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58D6"/>
    <w:multiLevelType w:val="multilevel"/>
    <w:tmpl w:val="84260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128C3DBA"/>
    <w:multiLevelType w:val="multilevel"/>
    <w:tmpl w:val="8862C0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5B06F7"/>
    <w:multiLevelType w:val="hybridMultilevel"/>
    <w:tmpl w:val="6A26968A"/>
    <w:lvl w:ilvl="0" w:tplc="B5E6B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C21CA"/>
    <w:multiLevelType w:val="hybridMultilevel"/>
    <w:tmpl w:val="67720996"/>
    <w:lvl w:ilvl="0" w:tplc="53789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48257F"/>
    <w:multiLevelType w:val="multilevel"/>
    <w:tmpl w:val="84260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 w15:restartNumberingAfterBreak="0">
    <w:nsid w:val="5DEF75F4"/>
    <w:multiLevelType w:val="hybridMultilevel"/>
    <w:tmpl w:val="86E8D67A"/>
    <w:lvl w:ilvl="0" w:tplc="66761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9A"/>
    <w:rsid w:val="00004E98"/>
    <w:rsid w:val="000169E6"/>
    <w:rsid w:val="00017ABA"/>
    <w:rsid w:val="000364E9"/>
    <w:rsid w:val="000628AC"/>
    <w:rsid w:val="0007448A"/>
    <w:rsid w:val="000A4292"/>
    <w:rsid w:val="000A44E4"/>
    <w:rsid w:val="000B7CCA"/>
    <w:rsid w:val="000C228B"/>
    <w:rsid w:val="000C5F33"/>
    <w:rsid w:val="000E4A6F"/>
    <w:rsid w:val="000F0976"/>
    <w:rsid w:val="001072F4"/>
    <w:rsid w:val="00111F70"/>
    <w:rsid w:val="001365B6"/>
    <w:rsid w:val="001506DA"/>
    <w:rsid w:val="001541C9"/>
    <w:rsid w:val="001627F7"/>
    <w:rsid w:val="001847C7"/>
    <w:rsid w:val="00186E21"/>
    <w:rsid w:val="001A3FC9"/>
    <w:rsid w:val="001D37C7"/>
    <w:rsid w:val="001D388C"/>
    <w:rsid w:val="001E599A"/>
    <w:rsid w:val="001F6286"/>
    <w:rsid w:val="001F7EBB"/>
    <w:rsid w:val="002044DA"/>
    <w:rsid w:val="0021154E"/>
    <w:rsid w:val="002137A3"/>
    <w:rsid w:val="00216F98"/>
    <w:rsid w:val="00224EA3"/>
    <w:rsid w:val="00236C29"/>
    <w:rsid w:val="00250A60"/>
    <w:rsid w:val="00267A0B"/>
    <w:rsid w:val="002911C6"/>
    <w:rsid w:val="002A136C"/>
    <w:rsid w:val="002E2D00"/>
    <w:rsid w:val="002E7B65"/>
    <w:rsid w:val="002E7C08"/>
    <w:rsid w:val="002F4FF7"/>
    <w:rsid w:val="002F6DCD"/>
    <w:rsid w:val="003077A5"/>
    <w:rsid w:val="00326186"/>
    <w:rsid w:val="003328EC"/>
    <w:rsid w:val="00334068"/>
    <w:rsid w:val="00364565"/>
    <w:rsid w:val="0038237A"/>
    <w:rsid w:val="00396F61"/>
    <w:rsid w:val="003A3153"/>
    <w:rsid w:val="003D0BDE"/>
    <w:rsid w:val="003D3FBF"/>
    <w:rsid w:val="00405E47"/>
    <w:rsid w:val="0043150B"/>
    <w:rsid w:val="004422CC"/>
    <w:rsid w:val="00442D28"/>
    <w:rsid w:val="004509FC"/>
    <w:rsid w:val="004562ED"/>
    <w:rsid w:val="004616E2"/>
    <w:rsid w:val="004673F9"/>
    <w:rsid w:val="00467575"/>
    <w:rsid w:val="00481EAC"/>
    <w:rsid w:val="004832EE"/>
    <w:rsid w:val="00487849"/>
    <w:rsid w:val="00493575"/>
    <w:rsid w:val="00495E2E"/>
    <w:rsid w:val="004A7C5A"/>
    <w:rsid w:val="004B441D"/>
    <w:rsid w:val="004C5414"/>
    <w:rsid w:val="004D74CF"/>
    <w:rsid w:val="004E21C5"/>
    <w:rsid w:val="004E518B"/>
    <w:rsid w:val="004E7666"/>
    <w:rsid w:val="004E797E"/>
    <w:rsid w:val="00507726"/>
    <w:rsid w:val="00531715"/>
    <w:rsid w:val="00532188"/>
    <w:rsid w:val="005536CF"/>
    <w:rsid w:val="00566FF2"/>
    <w:rsid w:val="00576511"/>
    <w:rsid w:val="0059204F"/>
    <w:rsid w:val="00595BEE"/>
    <w:rsid w:val="005D5268"/>
    <w:rsid w:val="005E5EF6"/>
    <w:rsid w:val="005F0510"/>
    <w:rsid w:val="00610FC7"/>
    <w:rsid w:val="006178A2"/>
    <w:rsid w:val="0064131F"/>
    <w:rsid w:val="00644166"/>
    <w:rsid w:val="006458FA"/>
    <w:rsid w:val="00647BD0"/>
    <w:rsid w:val="00656AB0"/>
    <w:rsid w:val="006618F7"/>
    <w:rsid w:val="00661D92"/>
    <w:rsid w:val="006638B1"/>
    <w:rsid w:val="00663E19"/>
    <w:rsid w:val="006722F1"/>
    <w:rsid w:val="00674F22"/>
    <w:rsid w:val="006A11CE"/>
    <w:rsid w:val="006C6699"/>
    <w:rsid w:val="006F1DF7"/>
    <w:rsid w:val="007012E8"/>
    <w:rsid w:val="00720549"/>
    <w:rsid w:val="0072137C"/>
    <w:rsid w:val="00736793"/>
    <w:rsid w:val="00741540"/>
    <w:rsid w:val="00762AAA"/>
    <w:rsid w:val="007D1687"/>
    <w:rsid w:val="007E7152"/>
    <w:rsid w:val="007F0E30"/>
    <w:rsid w:val="007F3BA5"/>
    <w:rsid w:val="008263D7"/>
    <w:rsid w:val="00827158"/>
    <w:rsid w:val="00830A8C"/>
    <w:rsid w:val="00872002"/>
    <w:rsid w:val="00873B23"/>
    <w:rsid w:val="00874993"/>
    <w:rsid w:val="00884934"/>
    <w:rsid w:val="00890547"/>
    <w:rsid w:val="008B2D23"/>
    <w:rsid w:val="008D349A"/>
    <w:rsid w:val="008D46F4"/>
    <w:rsid w:val="008D4B33"/>
    <w:rsid w:val="008D75D3"/>
    <w:rsid w:val="008E1A19"/>
    <w:rsid w:val="008F4992"/>
    <w:rsid w:val="008F7499"/>
    <w:rsid w:val="00910C7E"/>
    <w:rsid w:val="009162A6"/>
    <w:rsid w:val="009210DA"/>
    <w:rsid w:val="00927B05"/>
    <w:rsid w:val="00950705"/>
    <w:rsid w:val="00963B61"/>
    <w:rsid w:val="00967CB7"/>
    <w:rsid w:val="009735AF"/>
    <w:rsid w:val="00981802"/>
    <w:rsid w:val="0098665E"/>
    <w:rsid w:val="009A26B9"/>
    <w:rsid w:val="009B22D7"/>
    <w:rsid w:val="00A0369B"/>
    <w:rsid w:val="00A075C0"/>
    <w:rsid w:val="00A12A39"/>
    <w:rsid w:val="00A14E4F"/>
    <w:rsid w:val="00A222A2"/>
    <w:rsid w:val="00A256CB"/>
    <w:rsid w:val="00A2746D"/>
    <w:rsid w:val="00A66D82"/>
    <w:rsid w:val="00A71C5B"/>
    <w:rsid w:val="00A857F4"/>
    <w:rsid w:val="00A9737E"/>
    <w:rsid w:val="00AA0C38"/>
    <w:rsid w:val="00AA7C77"/>
    <w:rsid w:val="00B530F6"/>
    <w:rsid w:val="00B84CC6"/>
    <w:rsid w:val="00B87A21"/>
    <w:rsid w:val="00BA4D53"/>
    <w:rsid w:val="00BD0918"/>
    <w:rsid w:val="00BD204F"/>
    <w:rsid w:val="00BE4CEF"/>
    <w:rsid w:val="00C0389A"/>
    <w:rsid w:val="00C13F0B"/>
    <w:rsid w:val="00C406A8"/>
    <w:rsid w:val="00C45E64"/>
    <w:rsid w:val="00C518B9"/>
    <w:rsid w:val="00C53A17"/>
    <w:rsid w:val="00C90441"/>
    <w:rsid w:val="00C9207F"/>
    <w:rsid w:val="00CD35CE"/>
    <w:rsid w:val="00CE1AF8"/>
    <w:rsid w:val="00CE1D70"/>
    <w:rsid w:val="00CF33BA"/>
    <w:rsid w:val="00D117CD"/>
    <w:rsid w:val="00D30C8A"/>
    <w:rsid w:val="00D40FF4"/>
    <w:rsid w:val="00D53FAB"/>
    <w:rsid w:val="00D63FF8"/>
    <w:rsid w:val="00D7009B"/>
    <w:rsid w:val="00D73678"/>
    <w:rsid w:val="00D8472C"/>
    <w:rsid w:val="00D85316"/>
    <w:rsid w:val="00D90B91"/>
    <w:rsid w:val="00D93051"/>
    <w:rsid w:val="00DA30F4"/>
    <w:rsid w:val="00DB2893"/>
    <w:rsid w:val="00DB324A"/>
    <w:rsid w:val="00DD22AF"/>
    <w:rsid w:val="00E13A14"/>
    <w:rsid w:val="00E174C0"/>
    <w:rsid w:val="00E251E1"/>
    <w:rsid w:val="00E267D6"/>
    <w:rsid w:val="00E2763C"/>
    <w:rsid w:val="00E330BB"/>
    <w:rsid w:val="00E663E9"/>
    <w:rsid w:val="00E75FB9"/>
    <w:rsid w:val="00E77184"/>
    <w:rsid w:val="00E800CD"/>
    <w:rsid w:val="00E812D2"/>
    <w:rsid w:val="00EA60AA"/>
    <w:rsid w:val="00EA626C"/>
    <w:rsid w:val="00F223FD"/>
    <w:rsid w:val="00F23982"/>
    <w:rsid w:val="00F33E9D"/>
    <w:rsid w:val="00F35202"/>
    <w:rsid w:val="00F35413"/>
    <w:rsid w:val="00F52235"/>
    <w:rsid w:val="00F73587"/>
    <w:rsid w:val="00FB4142"/>
    <w:rsid w:val="00FD66C1"/>
    <w:rsid w:val="00FE726E"/>
    <w:rsid w:val="00FF139A"/>
    <w:rsid w:val="00FF21F0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730B2"/>
  <w15:chartTrackingRefBased/>
  <w15:docId w15:val="{272E4026-843C-4825-8B34-41248594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18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F52235"/>
    <w:pPr>
      <w:widowControl w:val="0"/>
      <w:autoSpaceDE w:val="0"/>
      <w:autoSpaceDN w:val="0"/>
      <w:spacing w:after="0" w:line="240" w:lineRule="auto"/>
      <w:ind w:left="1490" w:right="1491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63B61"/>
    <w:pPr>
      <w:spacing w:after="0" w:line="240" w:lineRule="auto"/>
    </w:pPr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963B6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63B61"/>
    <w:rPr>
      <w:vertAlign w:val="superscript"/>
    </w:rPr>
  </w:style>
  <w:style w:type="paragraph" w:styleId="a7">
    <w:name w:val="List Paragraph"/>
    <w:basedOn w:val="a"/>
    <w:uiPriority w:val="34"/>
    <w:qFormat/>
    <w:rsid w:val="00A2746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31715"/>
    <w:rPr>
      <w:color w:val="0563C1" w:themeColor="hyperlink"/>
      <w:u w:val="single"/>
    </w:rPr>
  </w:style>
  <w:style w:type="character" w:customStyle="1" w:styleId="11">
    <w:name w:val="Неразрешено споменаване1"/>
    <w:basedOn w:val="a0"/>
    <w:uiPriority w:val="99"/>
    <w:semiHidden/>
    <w:unhideWhenUsed/>
    <w:rsid w:val="00531715"/>
    <w:rPr>
      <w:color w:val="605E5C"/>
      <w:shd w:val="clear" w:color="auto" w:fill="E1DFDD"/>
    </w:rPr>
  </w:style>
  <w:style w:type="character" w:customStyle="1" w:styleId="10">
    <w:name w:val="Заглавие 1 Знак"/>
    <w:basedOn w:val="a0"/>
    <w:link w:val="1"/>
    <w:uiPriority w:val="9"/>
    <w:rsid w:val="00661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6618F7"/>
    <w:pPr>
      <w:outlineLvl w:val="9"/>
    </w:pPr>
  </w:style>
  <w:style w:type="paragraph" w:styleId="aa">
    <w:name w:val="Bibliography"/>
    <w:basedOn w:val="a"/>
    <w:next w:val="a"/>
    <w:uiPriority w:val="37"/>
    <w:unhideWhenUsed/>
    <w:rsid w:val="006618F7"/>
  </w:style>
  <w:style w:type="character" w:styleId="ab">
    <w:name w:val="FollowedHyperlink"/>
    <w:basedOn w:val="a0"/>
    <w:uiPriority w:val="99"/>
    <w:semiHidden/>
    <w:unhideWhenUsed/>
    <w:rsid w:val="008D46F4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66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A66D82"/>
  </w:style>
  <w:style w:type="paragraph" w:styleId="ae">
    <w:name w:val="footer"/>
    <w:basedOn w:val="a"/>
    <w:link w:val="af"/>
    <w:uiPriority w:val="99"/>
    <w:unhideWhenUsed/>
    <w:rsid w:val="00A66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A66D82"/>
  </w:style>
  <w:style w:type="character" w:customStyle="1" w:styleId="20">
    <w:name w:val="Заглавие 2 Знак"/>
    <w:basedOn w:val="a0"/>
    <w:link w:val="2"/>
    <w:uiPriority w:val="1"/>
    <w:rsid w:val="00F52235"/>
    <w:rPr>
      <w:rFonts w:ascii="Times New Roman" w:eastAsia="Times New Roman" w:hAnsi="Times New Roman" w:cs="Times New Roman"/>
      <w:sz w:val="28"/>
      <w:szCs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rasimira\Documents\&#1059;&#1063;&#1045;&#1041;&#1053;&#1040;%20&#1044;&#1054;&#1050;&#1059;&#1052;&#1045;&#1053;&#1058;&#1040;&#1062;&#1048;&#1071;%20&#1044;&#1054;&#1050;&#1058;&#1054;&#1056;&#1057;&#1050;&#1040;%20&#1055;&#1056;&#1054;&#1043;&#1056;&#1040;&#1052;&#1040;%202022\report_164306863960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[report_1643068639608.xlsx]Sheet2!$B$1</c:f>
              <c:strCache>
                <c:ptCount val="1"/>
                <c:pt idx="0">
                  <c:v>Безработни лица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[report_1643068639608.xlsx]Sheet2!$A$2:$A$15</c:f>
              <c:strCache>
                <c:ptCount val="1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</c:strCache>
            </c:strRef>
          </c:cat>
          <c:val>
            <c:numRef>
              <c:f>[report_1643068639608.xlsx]Sheet2!$B$2:$B$15</c:f>
              <c:numCache>
                <c:formatCode>General</c:formatCode>
                <c:ptCount val="14"/>
                <c:pt idx="0">
                  <c:v>240.2</c:v>
                </c:pt>
                <c:pt idx="1">
                  <c:v>199.7</c:v>
                </c:pt>
                <c:pt idx="2">
                  <c:v>238</c:v>
                </c:pt>
                <c:pt idx="3">
                  <c:v>352.3</c:v>
                </c:pt>
                <c:pt idx="4">
                  <c:v>376.2</c:v>
                </c:pt>
                <c:pt idx="5">
                  <c:v>410.3</c:v>
                </c:pt>
                <c:pt idx="6">
                  <c:v>436.3</c:v>
                </c:pt>
                <c:pt idx="7">
                  <c:v>384.5</c:v>
                </c:pt>
                <c:pt idx="8">
                  <c:v>305.10000000000002</c:v>
                </c:pt>
                <c:pt idx="9">
                  <c:v>247.2</c:v>
                </c:pt>
                <c:pt idx="10">
                  <c:v>206.9</c:v>
                </c:pt>
                <c:pt idx="11">
                  <c:v>173.3</c:v>
                </c:pt>
                <c:pt idx="12">
                  <c:v>142.80000000000001</c:v>
                </c:pt>
                <c:pt idx="13">
                  <c:v>168.6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CA-4771-B63D-0BCABF4291B7}"/>
            </c:ext>
          </c:extLst>
        </c:ser>
        <c:ser>
          <c:idx val="1"/>
          <c:order val="1"/>
          <c:tx>
            <c:strRef>
              <c:f>[report_1643068639608.xlsx]Sheet2!$C$1</c:f>
              <c:strCache>
                <c:ptCount val="1"/>
                <c:pt idx="0">
                  <c:v>Заети лица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[report_1643068639608.xlsx]Sheet2!$A$2:$A$15</c:f>
              <c:strCache>
                <c:ptCount val="1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  <c:pt idx="13">
                  <c:v>2020</c:v>
                </c:pt>
              </c:strCache>
            </c:strRef>
          </c:cat>
          <c:val>
            <c:numRef>
              <c:f>[report_1643068639608.xlsx]Sheet2!$C$2:$C$15</c:f>
              <c:numCache>
                <c:formatCode>General</c:formatCode>
                <c:ptCount val="14"/>
                <c:pt idx="0">
                  <c:v>3252.6</c:v>
                </c:pt>
                <c:pt idx="1">
                  <c:v>3360.7</c:v>
                </c:pt>
                <c:pt idx="2">
                  <c:v>3253.6</c:v>
                </c:pt>
                <c:pt idx="3">
                  <c:v>3075.3</c:v>
                </c:pt>
                <c:pt idx="4">
                  <c:v>2965.2</c:v>
                </c:pt>
                <c:pt idx="5">
                  <c:v>2934</c:v>
                </c:pt>
                <c:pt idx="6">
                  <c:v>2934.9</c:v>
                </c:pt>
                <c:pt idx="7">
                  <c:v>2981.4</c:v>
                </c:pt>
                <c:pt idx="8">
                  <c:v>3031.9</c:v>
                </c:pt>
                <c:pt idx="9">
                  <c:v>3016.8</c:v>
                </c:pt>
                <c:pt idx="10">
                  <c:v>3150.3</c:v>
                </c:pt>
                <c:pt idx="11">
                  <c:v>3152.7</c:v>
                </c:pt>
                <c:pt idx="12">
                  <c:v>3233.1</c:v>
                </c:pt>
                <c:pt idx="13">
                  <c:v>3121.7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CA-4771-B63D-0BCABF4291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2385856"/>
        <c:axId val="362385200"/>
      </c:barChart>
      <c:catAx>
        <c:axId val="3623858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години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62385200"/>
        <c:crosses val="autoZero"/>
        <c:auto val="1"/>
        <c:lblAlgn val="ctr"/>
        <c:lblOffset val="100"/>
        <c:noMultiLvlLbl val="0"/>
      </c:catAx>
      <c:valAx>
        <c:axId val="362385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хил. бр.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bg-BG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62385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Bei12</b:Tag>
    <b:SourceType>Book</b:SourceType>
    <b:Guid>{B44EB140-D644-455A-81AB-982316DC0A0A}</b:Guid>
    <b:Author>
      <b:Author>
        <b:NameList>
          <b:Person>
            <b:Last>Beins</b:Last>
            <b:First>B.</b:First>
          </b:Person>
        </b:NameList>
      </b:Author>
    </b:Author>
    <b:Title>APA Style Simplified: Writing in Psychology, Education, Nursing, and Sociology</b:Title>
    <b:Year>2012</b:Year>
    <b:City>New York</b:City>
    <b:Publisher>Wiley-Blackwell</b:Publisher>
    <b:RefOrder>1</b:RefOrder>
  </b:Source>
  <b:Source>
    <b:Tag>Бог20</b:Tag>
    <b:SourceType>JournalArticle</b:SourceType>
    <b:Guid>{504C846C-5C7C-45F4-96E4-97DA19DD4298}</b:Guid>
    <b:Title>Университетските бизнес модели при управление на кризи</b:Title>
    <b:Year>2020</b:Year>
    <b:Author>
      <b:Author>
        <b:NameList>
          <b:Person>
            <b:Last>Богданова</b:Last>
            <b:First>М.</b:First>
          </b:Person>
        </b:NameList>
      </b:Author>
    </b:Author>
    <b:PeriodicalTitle>Икономически и социални алтернативи</b:PeriodicalTitle>
    <b:Pages>37-48</b:Pages>
    <b:JournalName>Бизнес управление</b:JournalName>
    <b:Issue>4</b:Issue>
    <b:RefOrder>2</b:RefOrder>
  </b:Source>
</b:Sources>
</file>

<file path=customXml/itemProps1.xml><?xml version="1.0" encoding="utf-8"?>
<ds:datastoreItem xmlns:ds="http://schemas.openxmlformats.org/officeDocument/2006/customXml" ds:itemID="{5E646A39-CF7A-4635-846B-AF65FED3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 Petrov</dc:creator>
  <cp:keywords/>
  <dc:description/>
  <cp:lastModifiedBy>Пламен И. Петков</cp:lastModifiedBy>
  <cp:revision>13</cp:revision>
  <dcterms:created xsi:type="dcterms:W3CDTF">2022-01-25T00:39:00Z</dcterms:created>
  <dcterms:modified xsi:type="dcterms:W3CDTF">2022-01-25T08:53:00Z</dcterms:modified>
</cp:coreProperties>
</file>